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9D6" w:rsidRDefault="004E39D6" w:rsidP="009D5A2D">
      <w:pPr>
        <w:jc w:val="center"/>
        <w:rPr>
          <w:rFonts w:ascii="Times New Roman" w:hAnsi="Times New Roman" w:cs="Times New Roman"/>
          <w:b/>
          <w:sz w:val="32"/>
          <w:lang w:val="kk-KZ"/>
        </w:rPr>
      </w:pPr>
      <w:bookmarkStart w:id="0" w:name="_GoBack"/>
      <w:bookmarkEnd w:id="0"/>
      <w:r>
        <w:rPr>
          <w:rFonts w:ascii="Times New Roman" w:hAnsi="Times New Roman" w:cs="Times New Roman"/>
          <w:b/>
          <w:sz w:val="32"/>
          <w:lang w:val="kk-KZ"/>
        </w:rPr>
        <w:t xml:space="preserve">«Созақ»  мектеп – гимназиясы </w:t>
      </w:r>
    </w:p>
    <w:p w:rsidR="00A80CF7" w:rsidRPr="009D5A2D" w:rsidRDefault="00801A98" w:rsidP="009D5A2D">
      <w:pPr>
        <w:jc w:val="center"/>
        <w:rPr>
          <w:rFonts w:ascii="Times New Roman" w:hAnsi="Times New Roman" w:cs="Times New Roman"/>
          <w:b/>
          <w:lang w:val="kk-KZ"/>
        </w:rPr>
      </w:pPr>
      <w:r>
        <w:rPr>
          <w:rFonts w:ascii="Times New Roman" w:hAnsi="Times New Roman" w:cs="Times New Roman"/>
          <w:b/>
          <w:sz w:val="32"/>
          <w:lang w:val="kk-KZ"/>
        </w:rPr>
        <w:t xml:space="preserve">Балалардың </w:t>
      </w:r>
      <w:r w:rsidR="009D5A2D" w:rsidRPr="009D5A2D">
        <w:rPr>
          <w:rFonts w:ascii="Times New Roman" w:hAnsi="Times New Roman" w:cs="Times New Roman"/>
          <w:b/>
          <w:sz w:val="32"/>
          <w:lang w:val="kk-KZ"/>
        </w:rPr>
        <w:t xml:space="preserve"> тамақтануын ұйымдастыру </w:t>
      </w:r>
      <w:r>
        <w:rPr>
          <w:rFonts w:ascii="Times New Roman" w:hAnsi="Times New Roman" w:cs="Times New Roman"/>
          <w:b/>
          <w:sz w:val="32"/>
          <w:lang w:val="kk-KZ"/>
        </w:rPr>
        <w:t xml:space="preserve">бойынша  атқарылған жұмыстардың  есебі </w:t>
      </w:r>
    </w:p>
    <w:p w:rsidR="009D5A2D" w:rsidRDefault="009D5A2D" w:rsidP="009D5A2D">
      <w:pPr>
        <w:spacing w:after="0"/>
        <w:ind w:firstLine="567"/>
        <w:jc w:val="both"/>
        <w:rPr>
          <w:rFonts w:ascii="Times New Roman" w:hAnsi="Times New Roman" w:cs="Times New Roman"/>
          <w:sz w:val="28"/>
          <w:lang w:val="kk-KZ"/>
        </w:rPr>
      </w:pPr>
      <w:r>
        <w:rPr>
          <w:rFonts w:ascii="Times New Roman" w:hAnsi="Times New Roman" w:cs="Times New Roman"/>
          <w:sz w:val="28"/>
          <w:lang w:val="kk-KZ"/>
        </w:rPr>
        <w:t>Дұрыс тамақтану б</w:t>
      </w:r>
      <w:r w:rsidRPr="009D5A2D">
        <w:rPr>
          <w:rFonts w:ascii="Times New Roman" w:hAnsi="Times New Roman" w:cs="Times New Roman"/>
          <w:sz w:val="28"/>
          <w:lang w:val="kk-KZ"/>
        </w:rPr>
        <w:t>алалардың денсаулығы мен</w:t>
      </w:r>
      <w:r>
        <w:rPr>
          <w:rFonts w:ascii="Times New Roman" w:hAnsi="Times New Roman" w:cs="Times New Roman"/>
          <w:sz w:val="28"/>
          <w:lang w:val="kk-KZ"/>
        </w:rPr>
        <w:t xml:space="preserve"> дамуында шешуші рөл атқарады. Әсіресе м</w:t>
      </w:r>
      <w:r w:rsidRPr="009D5A2D">
        <w:rPr>
          <w:rFonts w:ascii="Times New Roman" w:hAnsi="Times New Roman" w:cs="Times New Roman"/>
          <w:sz w:val="28"/>
          <w:lang w:val="kk-KZ"/>
        </w:rPr>
        <w:t>ектеп жылдары</w:t>
      </w:r>
      <w:r>
        <w:rPr>
          <w:rFonts w:ascii="Times New Roman" w:hAnsi="Times New Roman" w:cs="Times New Roman"/>
          <w:sz w:val="28"/>
          <w:lang w:val="kk-KZ"/>
        </w:rPr>
        <w:t xml:space="preserve"> – </w:t>
      </w:r>
      <w:r w:rsidRPr="009D5A2D">
        <w:rPr>
          <w:rFonts w:ascii="Times New Roman" w:hAnsi="Times New Roman" w:cs="Times New Roman"/>
          <w:sz w:val="28"/>
          <w:lang w:val="kk-KZ"/>
        </w:rPr>
        <w:t xml:space="preserve">бұл белсенді өсу мен қалыптасу кезеңі, ал балалардың мектепте </w:t>
      </w:r>
      <w:r>
        <w:rPr>
          <w:rFonts w:ascii="Times New Roman" w:hAnsi="Times New Roman" w:cs="Times New Roman"/>
          <w:sz w:val="28"/>
          <w:lang w:val="kk-KZ"/>
        </w:rPr>
        <w:t>тамақтануы</w:t>
      </w:r>
      <w:r w:rsidRPr="009D5A2D">
        <w:rPr>
          <w:rFonts w:ascii="Times New Roman" w:hAnsi="Times New Roman" w:cs="Times New Roman"/>
          <w:sz w:val="28"/>
          <w:lang w:val="kk-KZ"/>
        </w:rPr>
        <w:t xml:space="preserve"> олардың жалпы физикалық және психикалық әл-ауқатына үлкен әсер етеді.</w:t>
      </w:r>
    </w:p>
    <w:p w:rsidR="009D5A2D" w:rsidRDefault="009D5A2D" w:rsidP="009D5A2D">
      <w:pPr>
        <w:spacing w:after="0"/>
        <w:ind w:firstLine="567"/>
        <w:jc w:val="both"/>
        <w:rPr>
          <w:rFonts w:ascii="Times New Roman" w:hAnsi="Times New Roman" w:cs="Times New Roman"/>
          <w:sz w:val="28"/>
          <w:lang w:val="kk-KZ"/>
        </w:rPr>
      </w:pPr>
      <w:r w:rsidRPr="009D5A2D">
        <w:rPr>
          <w:rFonts w:ascii="Times New Roman" w:hAnsi="Times New Roman" w:cs="Times New Roman"/>
          <w:sz w:val="28"/>
          <w:lang w:val="kk-KZ"/>
        </w:rPr>
        <w:t xml:space="preserve">Мектептегі </w:t>
      </w:r>
      <w:r>
        <w:rPr>
          <w:rFonts w:ascii="Times New Roman" w:hAnsi="Times New Roman" w:cs="Times New Roman"/>
          <w:sz w:val="28"/>
          <w:lang w:val="kk-KZ"/>
        </w:rPr>
        <w:t>бір реттік тамақтандыру</w:t>
      </w:r>
      <w:r w:rsidRPr="009D5A2D">
        <w:rPr>
          <w:rFonts w:ascii="Times New Roman" w:hAnsi="Times New Roman" w:cs="Times New Roman"/>
          <w:sz w:val="28"/>
          <w:lang w:val="kk-KZ"/>
        </w:rPr>
        <w:t xml:space="preserve"> теңдестірілген және барлық қажетті қоректік заттардан тұруы керек. Диетаға көкөністерді, жемістерді, ақуыздарды (ет, бұршақ), көмірсуларды (жарма, нан) және сүт өнімдерін қосу маңызды. Артық май, тұз және қанттан аулақ болу да мектеп оқушыларының денсаулығына қамқорлық жасаудың маңызды аспектісі болып табылады.</w:t>
      </w:r>
    </w:p>
    <w:p w:rsidR="009D5A2D" w:rsidRDefault="009D5A2D" w:rsidP="009D5A2D">
      <w:pPr>
        <w:spacing w:after="0"/>
        <w:ind w:firstLine="567"/>
        <w:jc w:val="both"/>
        <w:rPr>
          <w:rFonts w:ascii="Times New Roman" w:hAnsi="Times New Roman" w:cs="Times New Roman"/>
          <w:sz w:val="28"/>
          <w:lang w:val="kk-KZ"/>
        </w:rPr>
      </w:pPr>
      <w:r w:rsidRPr="009D5A2D">
        <w:rPr>
          <w:rFonts w:ascii="Times New Roman" w:hAnsi="Times New Roman" w:cs="Times New Roman"/>
          <w:sz w:val="28"/>
          <w:lang w:val="kk-KZ"/>
        </w:rPr>
        <w:t xml:space="preserve">Дұрыс тамақтану </w:t>
      </w:r>
      <w:r>
        <w:rPr>
          <w:rFonts w:ascii="Times New Roman" w:hAnsi="Times New Roman" w:cs="Times New Roman"/>
          <w:sz w:val="28"/>
          <w:lang w:val="kk-KZ"/>
        </w:rPr>
        <w:t xml:space="preserve">балалардың физикалық денсаулығын </w:t>
      </w:r>
      <w:r w:rsidRPr="009D5A2D">
        <w:rPr>
          <w:rFonts w:ascii="Times New Roman" w:hAnsi="Times New Roman" w:cs="Times New Roman"/>
          <w:sz w:val="28"/>
          <w:lang w:val="kk-KZ"/>
        </w:rPr>
        <w:t xml:space="preserve">нығайтып қана қоймайды, сонымен қатар </w:t>
      </w:r>
      <w:r>
        <w:rPr>
          <w:rFonts w:ascii="Times New Roman" w:hAnsi="Times New Roman" w:cs="Times New Roman"/>
          <w:sz w:val="28"/>
          <w:lang w:val="kk-KZ"/>
        </w:rPr>
        <w:t>баланың психикалық функцияларына</w:t>
      </w:r>
      <w:r w:rsidRPr="009D5A2D">
        <w:rPr>
          <w:rFonts w:ascii="Times New Roman" w:hAnsi="Times New Roman" w:cs="Times New Roman"/>
          <w:sz w:val="28"/>
          <w:lang w:val="kk-KZ"/>
        </w:rPr>
        <w:t xml:space="preserve"> да әсер етеді. </w:t>
      </w:r>
      <w:r>
        <w:rPr>
          <w:rFonts w:ascii="Times New Roman" w:hAnsi="Times New Roman" w:cs="Times New Roman"/>
          <w:sz w:val="28"/>
          <w:lang w:val="kk-KZ"/>
        </w:rPr>
        <w:t>Жидектер мен көкөністер</w:t>
      </w:r>
      <w:r w:rsidRPr="009D5A2D">
        <w:rPr>
          <w:rFonts w:ascii="Times New Roman" w:hAnsi="Times New Roman" w:cs="Times New Roman"/>
          <w:sz w:val="28"/>
          <w:lang w:val="kk-KZ"/>
        </w:rPr>
        <w:t xml:space="preserve"> мидың жұмысын қолдайтын, есте сақтау мен зейінді жақсартатын қоректік заттармен қамтамасыз етеді.</w:t>
      </w:r>
      <w:r>
        <w:rPr>
          <w:rFonts w:ascii="Times New Roman" w:hAnsi="Times New Roman" w:cs="Times New Roman"/>
          <w:sz w:val="28"/>
          <w:lang w:val="kk-KZ"/>
        </w:rPr>
        <w:t xml:space="preserve"> Балаларды бір реттік тамақтандыру кезінде ас даярлауда асхана қызметкерлеріне дәруменге бай әрі денсаулыққа пайдалы өнімдерді пайдалынып, балаларға тамақ әзірлеуді ұсынамыз.</w:t>
      </w:r>
    </w:p>
    <w:p w:rsidR="00BF636D" w:rsidRDefault="00BF636D" w:rsidP="00CA655C">
      <w:pPr>
        <w:spacing w:after="0"/>
        <w:ind w:firstLine="567"/>
        <w:jc w:val="both"/>
        <w:rPr>
          <w:rFonts w:ascii="Times New Roman" w:hAnsi="Times New Roman" w:cs="Times New Roman"/>
          <w:sz w:val="28"/>
          <w:lang w:val="kk-KZ"/>
        </w:rPr>
      </w:pPr>
      <w:r>
        <w:rPr>
          <w:rFonts w:ascii="Times New Roman" w:hAnsi="Times New Roman" w:cs="Times New Roman"/>
          <w:sz w:val="28"/>
          <w:lang w:val="kk-KZ"/>
        </w:rPr>
        <w:t xml:space="preserve">2023-2024 оқу жылында </w:t>
      </w:r>
      <w:r w:rsidR="004E39D6">
        <w:rPr>
          <w:rFonts w:ascii="Times New Roman" w:hAnsi="Times New Roman" w:cs="Times New Roman"/>
          <w:sz w:val="28"/>
          <w:lang w:val="kk-KZ"/>
        </w:rPr>
        <w:t xml:space="preserve">«Созақ»  мектеп-гимназиясыда </w:t>
      </w:r>
      <w:r>
        <w:rPr>
          <w:rFonts w:ascii="Times New Roman" w:hAnsi="Times New Roman" w:cs="Times New Roman"/>
          <w:sz w:val="28"/>
          <w:lang w:val="kk-KZ"/>
        </w:rPr>
        <w:t>білім алушыларды бір реттік тамақтандыру ұйымдастырылған. Мектепте 1-4 сынып оқушылары</w:t>
      </w:r>
      <w:r w:rsidR="004E39D6">
        <w:rPr>
          <w:rFonts w:ascii="Times New Roman" w:hAnsi="Times New Roman" w:cs="Times New Roman"/>
          <w:sz w:val="28"/>
          <w:lang w:val="kk-KZ"/>
        </w:rPr>
        <w:t xml:space="preserve">  441 </w:t>
      </w:r>
      <w:r>
        <w:rPr>
          <w:rFonts w:ascii="Times New Roman" w:hAnsi="Times New Roman" w:cs="Times New Roman"/>
          <w:sz w:val="28"/>
          <w:lang w:val="kk-KZ"/>
        </w:rPr>
        <w:t xml:space="preserve"> бала бір реттік тамақтандырумен қамтамасыз етілген. Оның ішінде бірінші ауысымда – </w:t>
      </w:r>
      <w:r w:rsidR="004E39D6">
        <w:rPr>
          <w:rFonts w:ascii="Times New Roman" w:hAnsi="Times New Roman" w:cs="Times New Roman"/>
          <w:sz w:val="28"/>
          <w:lang w:val="kk-KZ"/>
        </w:rPr>
        <w:t>266</w:t>
      </w:r>
      <w:r>
        <w:rPr>
          <w:rFonts w:ascii="Times New Roman" w:hAnsi="Times New Roman" w:cs="Times New Roman"/>
          <w:sz w:val="28"/>
          <w:lang w:val="kk-KZ"/>
        </w:rPr>
        <w:t xml:space="preserve">, екінші ауысымда </w:t>
      </w:r>
      <w:r w:rsidR="00CA655C">
        <w:rPr>
          <w:rFonts w:ascii="Times New Roman" w:hAnsi="Times New Roman" w:cs="Times New Roman"/>
          <w:sz w:val="28"/>
          <w:lang w:val="kk-KZ"/>
        </w:rPr>
        <w:t xml:space="preserve">– </w:t>
      </w:r>
      <w:r w:rsidR="004E39D6">
        <w:rPr>
          <w:rFonts w:ascii="Times New Roman" w:hAnsi="Times New Roman" w:cs="Times New Roman"/>
          <w:sz w:val="28"/>
          <w:lang w:val="kk-KZ"/>
        </w:rPr>
        <w:t>175</w:t>
      </w:r>
      <w:r w:rsidR="00CA655C">
        <w:rPr>
          <w:rFonts w:ascii="Times New Roman" w:hAnsi="Times New Roman" w:cs="Times New Roman"/>
          <w:sz w:val="28"/>
          <w:lang w:val="kk-KZ"/>
        </w:rPr>
        <w:t xml:space="preserve"> білім алушы тамақтандырумен қамтылып отыр. Мектепте бір реттік тамақтандыру «</w:t>
      </w:r>
      <w:r w:rsidR="00CA655C" w:rsidRPr="00CA655C">
        <w:rPr>
          <w:rFonts w:ascii="Times New Roman" w:hAnsi="Times New Roman" w:cs="Times New Roman"/>
          <w:sz w:val="28"/>
          <w:lang w:val="kk-KZ"/>
        </w:rPr>
        <w:t>Отбасы және балалар саласында мемлекеттік қызметтерді көрсету қағидаларын бекіту туралы</w:t>
      </w:r>
      <w:r w:rsidR="00CA655C">
        <w:rPr>
          <w:rFonts w:ascii="Times New Roman" w:hAnsi="Times New Roman" w:cs="Times New Roman"/>
          <w:sz w:val="28"/>
          <w:lang w:val="kk-KZ"/>
        </w:rPr>
        <w:t xml:space="preserve">» </w:t>
      </w:r>
      <w:r w:rsidR="00CA655C" w:rsidRPr="00CA655C">
        <w:rPr>
          <w:rFonts w:ascii="Times New Roman" w:hAnsi="Times New Roman" w:cs="Times New Roman"/>
          <w:sz w:val="28"/>
          <w:lang w:val="kk-KZ"/>
        </w:rPr>
        <w:t>Қазақстан Республикасы Білім және ғылым министрінің 2020 жылғы 24 сәуірдегі № 158 бұйрығы</w:t>
      </w:r>
      <w:r w:rsidR="00CA655C">
        <w:rPr>
          <w:rFonts w:ascii="Times New Roman" w:hAnsi="Times New Roman" w:cs="Times New Roman"/>
          <w:sz w:val="28"/>
          <w:lang w:val="kk-KZ"/>
        </w:rPr>
        <w:t>на, «</w:t>
      </w:r>
      <w:r w:rsidR="00CA655C" w:rsidRPr="00CA655C">
        <w:rPr>
          <w:rFonts w:ascii="Times New Roman" w:hAnsi="Times New Roman" w:cs="Times New Roman"/>
          <w:sz w:val="28"/>
          <w:lang w:val="kk-KZ"/>
        </w:rPr>
        <w:t>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w:t>
      </w:r>
      <w:r w:rsidR="00CA655C">
        <w:rPr>
          <w:rFonts w:ascii="Times New Roman" w:hAnsi="Times New Roman" w:cs="Times New Roman"/>
          <w:sz w:val="28"/>
          <w:lang w:val="kk-KZ"/>
        </w:rPr>
        <w:t xml:space="preserve">» </w:t>
      </w:r>
      <w:r w:rsidR="00CA655C" w:rsidRPr="00CA655C">
        <w:rPr>
          <w:rFonts w:ascii="Times New Roman" w:hAnsi="Times New Roman" w:cs="Times New Roman"/>
          <w:sz w:val="28"/>
          <w:lang w:val="kk-KZ"/>
        </w:rPr>
        <w:t>Қазақстан Республикасы Үкіметінің 2008 жылғы 25 қаңтардағы N 64 Қаулысы</w:t>
      </w:r>
      <w:r w:rsidR="00CA655C">
        <w:rPr>
          <w:rFonts w:ascii="Times New Roman" w:hAnsi="Times New Roman" w:cs="Times New Roman"/>
          <w:sz w:val="28"/>
          <w:lang w:val="kk-KZ"/>
        </w:rPr>
        <w:t xml:space="preserve"> негізінде ұйымдастырылып отыр.</w:t>
      </w:r>
    </w:p>
    <w:p w:rsidR="009D5A2D" w:rsidRPr="009D5A2D" w:rsidRDefault="009D5A2D" w:rsidP="009D5A2D">
      <w:pPr>
        <w:spacing w:after="0"/>
        <w:ind w:firstLine="567"/>
        <w:jc w:val="both"/>
        <w:rPr>
          <w:rFonts w:ascii="Times New Roman" w:hAnsi="Times New Roman" w:cs="Times New Roman"/>
          <w:sz w:val="28"/>
          <w:lang w:val="kk-KZ"/>
        </w:rPr>
      </w:pPr>
      <w:r>
        <w:rPr>
          <w:rFonts w:ascii="Times New Roman" w:hAnsi="Times New Roman" w:cs="Times New Roman"/>
          <w:sz w:val="28"/>
          <w:lang w:val="kk-KZ"/>
        </w:rPr>
        <w:t>Мектептерде дұрыс тамақтану процесін</w:t>
      </w:r>
      <w:r w:rsidRPr="009D5A2D">
        <w:rPr>
          <w:rFonts w:ascii="Times New Roman" w:hAnsi="Times New Roman" w:cs="Times New Roman"/>
          <w:sz w:val="28"/>
          <w:lang w:val="kk-KZ"/>
        </w:rPr>
        <w:t xml:space="preserve"> сәтті жүзеге асыру үшін ата-аналарды тарту маңызды. </w:t>
      </w:r>
      <w:r>
        <w:rPr>
          <w:rFonts w:ascii="Times New Roman" w:hAnsi="Times New Roman" w:cs="Times New Roman"/>
          <w:sz w:val="28"/>
          <w:lang w:val="kk-KZ"/>
        </w:rPr>
        <w:t xml:space="preserve">Қазіргі уақытта мектепте бір реттік </w:t>
      </w:r>
      <w:r>
        <w:rPr>
          <w:rFonts w:ascii="Times New Roman" w:hAnsi="Times New Roman" w:cs="Times New Roman"/>
          <w:sz w:val="28"/>
          <w:lang w:val="kk-KZ"/>
        </w:rPr>
        <w:lastRenderedPageBreak/>
        <w:t>тамақтандыруды сапалы ұйымдастыру үшін ата-аналардың қатысуымен және Қамқоршылық кеңес мүшелері, медицина қызметкерлерінен құрылған бракераждық (мониторингтік) комиссия жұмыс жасайды. Комиссия мектепте асхана блогында гигиеналық талаптардың сақталуы, балаларды тамақтандыруда қолданылатын өнімдердің сертификатталғанын және талаптарға сәйкестілігін,</w:t>
      </w:r>
      <w:r w:rsidR="00CC3181">
        <w:rPr>
          <w:rFonts w:ascii="Times New Roman" w:hAnsi="Times New Roman" w:cs="Times New Roman"/>
          <w:sz w:val="28"/>
          <w:lang w:val="kk-KZ"/>
        </w:rPr>
        <w:t xml:space="preserve"> балалардың уақытылы тамақтануын және тамақтану сапасына келіп түскен арыз-шағымдар мен ұсыныстарды қарастырады. Айына бір мәрте комиссия отырысы өткізіліп, асхана қызметкерлеріне ұсынымдар дайындайды. Мектеп ата-аналарын м</w:t>
      </w:r>
      <w:r w:rsidR="004E39D6">
        <w:rPr>
          <w:rFonts w:ascii="Times New Roman" w:hAnsi="Times New Roman" w:cs="Times New Roman"/>
          <w:sz w:val="28"/>
          <w:lang w:val="kk-KZ"/>
        </w:rPr>
        <w:t>ектепте бір реттік тамақтандыруд</w:t>
      </w:r>
      <w:r w:rsidR="00CC3181">
        <w:rPr>
          <w:rFonts w:ascii="Times New Roman" w:hAnsi="Times New Roman" w:cs="Times New Roman"/>
          <w:sz w:val="28"/>
          <w:lang w:val="kk-KZ"/>
        </w:rPr>
        <w:t>ы ұйымдастыру бойынша ұсынымдар болған жағдайда, мектеп асханасында орналастырылған арыз-шағымдар дәптеріне не мектеп әкімшілігіне жолдауға шақырамыз.</w:t>
      </w:r>
    </w:p>
    <w:p w:rsidR="009D5A2D" w:rsidRDefault="009D5A2D" w:rsidP="009D5A2D">
      <w:pPr>
        <w:spacing w:after="0"/>
        <w:ind w:firstLine="567"/>
        <w:jc w:val="both"/>
        <w:rPr>
          <w:rFonts w:ascii="Times New Roman" w:hAnsi="Times New Roman" w:cs="Times New Roman"/>
          <w:sz w:val="28"/>
          <w:lang w:val="kk-KZ"/>
        </w:rPr>
      </w:pPr>
      <w:r w:rsidRPr="009D5A2D">
        <w:rPr>
          <w:rFonts w:ascii="Times New Roman" w:hAnsi="Times New Roman" w:cs="Times New Roman"/>
          <w:sz w:val="28"/>
          <w:lang w:val="kk-KZ"/>
        </w:rPr>
        <w:t>Мектеп бағдарламасы шеңберіндегі білім беру бастамалары балалардың дұрыс тамақтану туралы дұрыс түсініктерін қалыптастыруда шешуші рөл атқаруы мүмкін. Аспаздық сабақтары, дәрістер және әртүрлі өнімдермен танысу жобалары тамақтану бойынша білім беруді оқытудың қызықты және маңызды аспектісіне айналдыру</w:t>
      </w:r>
      <w:r>
        <w:rPr>
          <w:rFonts w:ascii="Times New Roman" w:hAnsi="Times New Roman" w:cs="Times New Roman"/>
          <w:sz w:val="28"/>
          <w:lang w:val="kk-KZ"/>
        </w:rPr>
        <w:t>ға болады.</w:t>
      </w:r>
    </w:p>
    <w:p w:rsidR="00CA655C" w:rsidRDefault="00CA655C" w:rsidP="009D5A2D">
      <w:pPr>
        <w:spacing w:after="0"/>
        <w:ind w:firstLine="567"/>
        <w:jc w:val="both"/>
        <w:rPr>
          <w:rFonts w:ascii="Times New Roman" w:hAnsi="Times New Roman" w:cs="Times New Roman"/>
          <w:sz w:val="28"/>
          <w:lang w:val="kk-KZ"/>
        </w:rPr>
      </w:pPr>
      <w:r>
        <w:rPr>
          <w:rFonts w:ascii="Times New Roman" w:hAnsi="Times New Roman" w:cs="Times New Roman"/>
          <w:sz w:val="28"/>
          <w:lang w:val="kk-KZ"/>
        </w:rPr>
        <w:t>Мектеп әкімшілігі ата-аналарды және балаларды салауатты дене мәдениетін, оның ішінде дұрыс тамақтану мәдениетін қалыптастыруға шақырады. Ата-аналарды мектепте бір реттік тамақтандыру сапалы ұйымдастыруға ат салысуға шақырамыз.</w:t>
      </w:r>
    </w:p>
    <w:p w:rsidR="00801A98" w:rsidRDefault="00801A98" w:rsidP="009D5A2D">
      <w:pPr>
        <w:spacing w:after="0"/>
        <w:ind w:firstLine="567"/>
        <w:jc w:val="both"/>
        <w:rPr>
          <w:rFonts w:ascii="Times New Roman" w:hAnsi="Times New Roman" w:cs="Times New Roman"/>
          <w:sz w:val="28"/>
          <w:lang w:val="kk-KZ"/>
        </w:rPr>
      </w:pPr>
    </w:p>
    <w:p w:rsidR="00801A98" w:rsidRPr="00801A98" w:rsidRDefault="00801A98" w:rsidP="009D5A2D">
      <w:pPr>
        <w:spacing w:after="0"/>
        <w:ind w:firstLine="567"/>
        <w:jc w:val="both"/>
        <w:rPr>
          <w:rFonts w:ascii="Times New Roman" w:hAnsi="Times New Roman" w:cs="Times New Roman"/>
          <w:b/>
          <w:sz w:val="28"/>
          <w:lang w:val="kk-KZ"/>
        </w:rPr>
      </w:pPr>
      <w:r w:rsidRPr="00801A98">
        <w:rPr>
          <w:rFonts w:ascii="Times New Roman" w:hAnsi="Times New Roman" w:cs="Times New Roman"/>
          <w:b/>
          <w:sz w:val="28"/>
          <w:lang w:val="kk-KZ"/>
        </w:rPr>
        <w:t>Әлеуметтік</w:t>
      </w:r>
      <w:r>
        <w:rPr>
          <w:rFonts w:ascii="Times New Roman" w:hAnsi="Times New Roman" w:cs="Times New Roman"/>
          <w:b/>
          <w:sz w:val="28"/>
          <w:lang w:val="kk-KZ"/>
        </w:rPr>
        <w:t xml:space="preserve">  педагог:</w:t>
      </w:r>
      <w:r w:rsidRPr="00801A98">
        <w:rPr>
          <w:rFonts w:ascii="Times New Roman" w:hAnsi="Times New Roman" w:cs="Times New Roman"/>
          <w:b/>
          <w:sz w:val="28"/>
          <w:lang w:val="kk-KZ"/>
        </w:rPr>
        <w:t>Ф.Абдужанова</w:t>
      </w:r>
    </w:p>
    <w:sectPr w:rsidR="00801A98" w:rsidRPr="00801A98" w:rsidSect="00B04F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altName w:val="Calibri"/>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CFC"/>
    <w:rsid w:val="000C4CFC"/>
    <w:rsid w:val="000E4509"/>
    <w:rsid w:val="00111D11"/>
    <w:rsid w:val="004E39D6"/>
    <w:rsid w:val="00801A98"/>
    <w:rsid w:val="009D5A2D"/>
    <w:rsid w:val="00A80CF7"/>
    <w:rsid w:val="00B04F1E"/>
    <w:rsid w:val="00BF636D"/>
    <w:rsid w:val="00CA655C"/>
    <w:rsid w:val="00CC31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F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F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3289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Роман Кадиркулов</cp:lastModifiedBy>
  <cp:revision>2</cp:revision>
  <dcterms:created xsi:type="dcterms:W3CDTF">2024-06-16T04:36:00Z</dcterms:created>
  <dcterms:modified xsi:type="dcterms:W3CDTF">2024-06-16T04:36:00Z</dcterms:modified>
</cp:coreProperties>
</file>