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7C" w:rsidRPr="00892548" w:rsidRDefault="0060067C" w:rsidP="0060067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b/>
          <w:sz w:val="24"/>
          <w:szCs w:val="24"/>
          <w:lang w:val="kk-KZ"/>
        </w:rPr>
        <w:t>«Созақ» мектеп-гимназиясы коммуналдық мемлекеттік мекемесі</w:t>
      </w:r>
    </w:p>
    <w:p w:rsidR="0060067C" w:rsidRPr="00892548" w:rsidRDefault="0060067C" w:rsidP="0060067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b/>
          <w:sz w:val="24"/>
          <w:szCs w:val="24"/>
          <w:lang w:val="kk-KZ"/>
        </w:rPr>
        <w:t>кезекті педагогикалық кеңесіне 2023-2024 оқу жылы тарих пәндерінің оқытылу туралы (5-11 сыныптар) ІІ тоқсанның қорытындысы бойынша.</w:t>
      </w:r>
    </w:p>
    <w:p w:rsidR="0060067C" w:rsidRPr="00892548" w:rsidRDefault="0060067C" w:rsidP="0060067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067C" w:rsidRPr="00892548" w:rsidRDefault="0060067C" w:rsidP="0060067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Анықтама                                                                                                               12.01.2024 ж        </w:t>
      </w:r>
    </w:p>
    <w:p w:rsidR="0060067C" w:rsidRPr="00892548" w:rsidRDefault="0060067C" w:rsidP="00586FB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86FB2" w:rsidRPr="00892548" w:rsidRDefault="0060067C" w:rsidP="00586FB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t>Тарих пәні бірлестігі бойынша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9 мұғалім жұмыс жасайды. </w:t>
      </w:r>
    </w:p>
    <w:tbl>
      <w:tblPr>
        <w:tblStyle w:val="a6"/>
        <w:tblW w:w="10349" w:type="dxa"/>
        <w:tblInd w:w="-743" w:type="dxa"/>
        <w:tblLayout w:type="fixed"/>
        <w:tblLook w:val="04A0"/>
      </w:tblPr>
      <w:tblGrid>
        <w:gridCol w:w="459"/>
        <w:gridCol w:w="2235"/>
        <w:gridCol w:w="1701"/>
        <w:gridCol w:w="1276"/>
        <w:gridCol w:w="1134"/>
        <w:gridCol w:w="1843"/>
        <w:gridCol w:w="1701"/>
      </w:tblGrid>
      <w:tr w:rsidR="00FA2723" w:rsidRPr="00892548" w:rsidTr="00B27E63">
        <w:trPr>
          <w:cantSplit/>
          <w:trHeight w:val="1610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жылыб айы, күні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A2723" w:rsidRPr="00892548" w:rsidRDefault="00FA27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жүргізетін пәні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A2723" w:rsidRPr="00892548" w:rsidRDefault="00FA27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жүктемесі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A2723" w:rsidRPr="00892548" w:rsidRDefault="00FA27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A2723" w:rsidRPr="00892548" w:rsidRDefault="00FA27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еңбек өтілі</w:t>
            </w:r>
          </w:p>
        </w:tc>
      </w:tr>
      <w:tr w:rsidR="00FA2723" w:rsidRPr="00892548" w:rsidTr="00B27E63"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0364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Танеев Бауыржан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586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05.05.1979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7E4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600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FA2723" w:rsidRPr="00892548" w:rsidTr="00B27E63"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036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586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Сейтмаханұлы Нұрмахан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586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13.01.1978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7E4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600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FA2723" w:rsidRPr="00892548" w:rsidTr="00B27E63"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036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0364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Мукашов Қамбар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05.12.1980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7E4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B27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</w:tr>
      <w:tr w:rsidR="00FA2723" w:rsidRPr="00892548" w:rsidTr="00B27E63"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036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0364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Асылбеков Дүйсенбек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15.05.1979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7E4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Лайық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600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FA2723" w:rsidRPr="00892548" w:rsidTr="00B27E63"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036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0364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Алпамысова куртка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31.05.1972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7E4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Лайық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600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FA2723" w:rsidRPr="00892548" w:rsidTr="00B27E63"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036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586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Оспанқызы Рысбибі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23.11.1977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7E4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B27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FA2723" w:rsidRPr="00892548" w:rsidTr="00B27E63"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036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0364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Мухаммаджанова Турсунай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01.11.1984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7E4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Тарих-география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B27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FA2723" w:rsidRPr="00892548" w:rsidTr="00B27E63"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036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0364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Джуасбаева Сарвиназ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26.09.1984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7E4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600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FA2723" w:rsidRPr="00892548" w:rsidTr="00B27E63"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036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0364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Умиралиева Эльмира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03.03.1987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7E4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723" w:rsidRPr="00892548" w:rsidRDefault="00FA2723" w:rsidP="00B27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</w:tbl>
    <w:p w:rsidR="00B27E63" w:rsidRPr="00892548" w:rsidRDefault="00B27E63" w:rsidP="00B27E6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E14E9" w:rsidRPr="00892548" w:rsidRDefault="00586FB2" w:rsidP="00AE14E9">
      <w:pPr>
        <w:pStyle w:val="a5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t>Пән мұғалімдерінің күнтізбелік жоспарлары Қазақстан Республикасы Білім және ғылым министрлігі Ы.Алтынсарин атындағы Ұлттық білім беру академиясының оқу бағдарламасына сәйкес жасалып, 2023-2024 оқу жылында Қазақстан Республикасының жалпы білім беретін ұйымдарында оқу процесін ұйымдастырудың ерекшеліктері туралы әдістемелік нұсқау хатын басшылыққа ала отырып ұзақ мерзімді,</w:t>
      </w:r>
      <w:r w:rsidR="00B27E63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>№130 бұйрыққа сәйкес орта мерзімді жоспарлар, бойынша бөлім және тоқсан жиынтық бағалау</w:t>
      </w:r>
      <w:r w:rsidR="000364DE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кестесі  жасалып бекітілген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AE14E9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Педагогтердің 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>қысқа</w:t>
      </w:r>
      <w:r w:rsidR="00AE14E9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мерзімді сабақ жоспары 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>уақытында жазылып бекітіліп отырған.</w:t>
      </w:r>
      <w:r w:rsidR="00AE14E9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77851" w:rsidRPr="00892548" w:rsidRDefault="00AE14E9" w:rsidP="00AE14E9">
      <w:pPr>
        <w:pStyle w:val="a5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t>Оқу жылының басында бірлестік</w:t>
      </w:r>
      <w:r w:rsidR="00977851" w:rsidRPr="00892548">
        <w:rPr>
          <w:rFonts w:ascii="Times New Roman" w:hAnsi="Times New Roman" w:cs="Times New Roman"/>
          <w:sz w:val="24"/>
          <w:szCs w:val="24"/>
          <w:lang w:val="kk-KZ"/>
        </w:rPr>
        <w:t>тің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отырысында Ы.Алтынсарин атындағы Ұлттық білім беру академиясының әдістемелік нұсқау хатты </w:t>
      </w:r>
      <w:r w:rsidR="00977851" w:rsidRPr="00892548">
        <w:rPr>
          <w:rFonts w:ascii="Times New Roman" w:hAnsi="Times New Roman" w:cs="Times New Roman"/>
          <w:sz w:val="24"/>
          <w:szCs w:val="24"/>
          <w:lang w:val="kk-KZ"/>
        </w:rPr>
        <w:t>таныстырылып талданған.</w:t>
      </w:r>
      <w:r w:rsidR="00822BDB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8363E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Білім және ғылым министрінің 2020 жылғы 6 сәуірдегі № 130 бұйрығы сәйкес </w:t>
      </w:r>
      <w:r w:rsidR="00822BDB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бірлестіктің жылдық жоспары жасалынып бекітілген. </w:t>
      </w:r>
      <w:r w:rsidR="0048363E" w:rsidRPr="00892548">
        <w:rPr>
          <w:rFonts w:ascii="Times New Roman" w:hAnsi="Times New Roman" w:cs="Times New Roman"/>
          <w:sz w:val="24"/>
          <w:szCs w:val="24"/>
          <w:lang w:val="kk-KZ"/>
        </w:rPr>
        <w:t>Бірлестіктің жылдық жоспарына сәйкес айына  бір рет бірлестік отырысы</w:t>
      </w:r>
      <w:r w:rsidR="00977851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өткізіліп отырады. </w:t>
      </w:r>
      <w:r w:rsidR="0048363E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8363E" w:rsidRPr="00892548" w:rsidRDefault="0048363E" w:rsidP="00AE14E9">
      <w:pPr>
        <w:pStyle w:val="a5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t>Қазақстан тарихы</w:t>
      </w:r>
      <w:r w:rsidR="00977851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пәні</w:t>
      </w:r>
      <w:r w:rsidR="004D1EEF">
        <w:rPr>
          <w:rFonts w:ascii="Times New Roman" w:hAnsi="Times New Roman" w:cs="Times New Roman"/>
          <w:sz w:val="24"/>
          <w:szCs w:val="24"/>
          <w:lang w:val="kk-KZ"/>
        </w:rPr>
        <w:t xml:space="preserve">нің оқытылуы бекітілген 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>үлгілік оқу жоспары бойынша 5-11 сыныптарда аптасына 2 рет, дүн</w:t>
      </w:r>
      <w:r w:rsidR="00F864CB">
        <w:rPr>
          <w:rFonts w:ascii="Times New Roman" w:hAnsi="Times New Roman" w:cs="Times New Roman"/>
          <w:sz w:val="24"/>
          <w:szCs w:val="24"/>
          <w:lang w:val="kk-KZ"/>
        </w:rPr>
        <w:t xml:space="preserve">ие жүзі тарихы </w:t>
      </w:r>
      <w:r w:rsidR="004D1EEF">
        <w:rPr>
          <w:rFonts w:ascii="Times New Roman" w:hAnsi="Times New Roman" w:cs="Times New Roman"/>
          <w:sz w:val="24"/>
          <w:szCs w:val="24"/>
          <w:lang w:val="kk-KZ"/>
        </w:rPr>
        <w:t xml:space="preserve">пәні </w:t>
      </w:r>
      <w:r w:rsidR="00F864CB">
        <w:rPr>
          <w:rFonts w:ascii="Times New Roman" w:hAnsi="Times New Roman" w:cs="Times New Roman"/>
          <w:sz w:val="24"/>
          <w:szCs w:val="24"/>
          <w:lang w:val="kk-KZ"/>
        </w:rPr>
        <w:t xml:space="preserve">5-9 сыныптарда </w:t>
      </w:r>
      <w:r w:rsidR="004D1EEF">
        <w:rPr>
          <w:rFonts w:ascii="Times New Roman" w:hAnsi="Times New Roman" w:cs="Times New Roman"/>
          <w:sz w:val="24"/>
          <w:szCs w:val="24"/>
          <w:lang w:val="kk-KZ"/>
        </w:rPr>
        <w:t xml:space="preserve">аптасына </w:t>
      </w:r>
      <w:r w:rsidR="00F864C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864CB" w:rsidRPr="00F864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>рет, 1</w:t>
      </w:r>
      <w:r w:rsidR="004D1EEF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-11 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lastRenderedPageBreak/>
        <w:t>қоғамдық-гуманитарлық бағыттағы сыныптарда аптасына 2 реттен ал жаратылыстану</w:t>
      </w:r>
      <w:r w:rsidR="004D1EEF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4D1EEF" w:rsidRPr="004D1E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D1EEF">
        <w:rPr>
          <w:rFonts w:ascii="Times New Roman" w:hAnsi="Times New Roman" w:cs="Times New Roman"/>
          <w:sz w:val="24"/>
          <w:szCs w:val="24"/>
          <w:lang w:val="kk-KZ"/>
        </w:rPr>
        <w:t>математикалық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бағытындағы сыны</w:t>
      </w:r>
      <w:r w:rsidR="00977851" w:rsidRPr="00892548">
        <w:rPr>
          <w:rFonts w:ascii="Times New Roman" w:hAnsi="Times New Roman" w:cs="Times New Roman"/>
          <w:sz w:val="24"/>
          <w:szCs w:val="24"/>
          <w:lang w:val="kk-KZ"/>
        </w:rPr>
        <w:t>птарда аптасына 1 реттен оқытылса құқық негіздері пәні 9-11 ыны</w:t>
      </w:r>
      <w:r w:rsidR="004D1EEF">
        <w:rPr>
          <w:rFonts w:ascii="Times New Roman" w:hAnsi="Times New Roman" w:cs="Times New Roman"/>
          <w:sz w:val="24"/>
          <w:szCs w:val="24"/>
          <w:lang w:val="kk-KZ"/>
        </w:rPr>
        <w:t>птарда аптасына 1 реттен оқытылады</w:t>
      </w:r>
      <w:r w:rsidR="00977851" w:rsidRPr="0089254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77851" w:rsidRPr="00892548" w:rsidRDefault="00822BDB" w:rsidP="00E57C28">
      <w:pPr>
        <w:pStyle w:val="a5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t>Тарих пәні</w:t>
      </w:r>
      <w:r w:rsidR="00364606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бойынша арнайы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№222 Тарих,  №339 құқық негі</w:t>
      </w:r>
      <w:r w:rsidR="004D1EEF">
        <w:rPr>
          <w:rFonts w:ascii="Times New Roman" w:hAnsi="Times New Roman" w:cs="Times New Roman"/>
          <w:sz w:val="24"/>
          <w:szCs w:val="24"/>
          <w:lang w:val="kk-KZ"/>
        </w:rPr>
        <w:t xml:space="preserve">здері, № 354 дүние жүзі тарихы 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сынып бөлмелері</w:t>
      </w:r>
      <w:r w:rsidR="00977851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жұмыс жасайды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977851" w:rsidRPr="00892548">
        <w:rPr>
          <w:rFonts w:ascii="Times New Roman" w:hAnsi="Times New Roman" w:cs="Times New Roman"/>
          <w:sz w:val="24"/>
          <w:szCs w:val="24"/>
          <w:lang w:val="kk-KZ"/>
        </w:rPr>
        <w:t>Сынып бөл</w:t>
      </w:r>
      <w:r w:rsidR="004D1EEF">
        <w:rPr>
          <w:rFonts w:ascii="Times New Roman" w:hAnsi="Times New Roman" w:cs="Times New Roman"/>
          <w:sz w:val="24"/>
          <w:szCs w:val="24"/>
          <w:lang w:val="kk-KZ"/>
        </w:rPr>
        <w:t>мелеріне арнайы тақырыптық стенд</w:t>
      </w:r>
      <w:r w:rsidR="00977851" w:rsidRPr="00892548">
        <w:rPr>
          <w:rFonts w:ascii="Times New Roman" w:hAnsi="Times New Roman" w:cs="Times New Roman"/>
          <w:sz w:val="24"/>
          <w:szCs w:val="24"/>
          <w:lang w:val="kk-KZ"/>
        </w:rPr>
        <w:t>ілер ілі</w:t>
      </w:r>
      <w:r w:rsidR="004D1EEF">
        <w:rPr>
          <w:rFonts w:ascii="Times New Roman" w:hAnsi="Times New Roman" w:cs="Times New Roman"/>
          <w:sz w:val="24"/>
          <w:szCs w:val="24"/>
          <w:lang w:val="kk-KZ"/>
        </w:rPr>
        <w:t>ніп гүлдер мен шкафтар қойылып</w:t>
      </w:r>
      <w:r w:rsidR="00977851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жабдықталған.</w:t>
      </w:r>
      <w:r w:rsidR="00E57C28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A2723" w:rsidRPr="00892548" w:rsidRDefault="00FA2723" w:rsidP="000364DE">
      <w:pPr>
        <w:pStyle w:val="a5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b/>
          <w:sz w:val="24"/>
          <w:szCs w:val="24"/>
          <w:lang w:val="kk-KZ"/>
        </w:rPr>
        <w:t>Былтырғы  оқу жылында атқарылған жұмыстар: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5059F" w:rsidRPr="00892548">
        <w:rPr>
          <w:rFonts w:ascii="Times New Roman" w:hAnsi="Times New Roman" w:cs="Times New Roman"/>
          <w:sz w:val="24"/>
          <w:szCs w:val="24"/>
          <w:lang w:val="kk-KZ"/>
        </w:rPr>
        <w:t>«Елімнің бақытын тербеткен, Тәуелсіздік» тақырыбында апталық өтті. Пән мұғалімдері іс-шара жоспарына сәйкес жқмыстар атқарды</w:t>
      </w:r>
      <w:r w:rsidR="000E5D14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Аудандық аудандық олимпиадада Қазақстан тарихы пәнінен Әлкен Мұхамедали 2-орын, </w:t>
      </w:r>
      <w:r w:rsidR="0045059F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(Т Мухаммаджанова ) 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>Құқық негіздері пәні бойынша</w:t>
      </w:r>
      <w:r w:rsidR="0045059F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Есенбет Еркеназ 3-орын (Жетекшісі:  Р.Оспанқызы), Балташ Бекасыл 1-орын алып, об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45059F" w:rsidRPr="00892548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стық кезеңнен 3-орын </w:t>
      </w:r>
      <w:r w:rsidR="00E72139" w:rsidRPr="00892548">
        <w:rPr>
          <w:rFonts w:ascii="Times New Roman" w:hAnsi="Times New Roman" w:cs="Times New Roman"/>
          <w:sz w:val="24"/>
          <w:szCs w:val="24"/>
          <w:lang w:val="kk-KZ"/>
        </w:rPr>
        <w:t>алып қайтты.</w:t>
      </w:r>
      <w:r w:rsidR="0045059F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(Жетекшісі:  Т.Мухаммаджанова)</w:t>
      </w:r>
    </w:p>
    <w:p w:rsidR="0045059F" w:rsidRPr="00892548" w:rsidRDefault="0045059F" w:rsidP="000364DE">
      <w:pPr>
        <w:pStyle w:val="a5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t>Ғылыми жобалар байқауынан 7 «ә» сыныбы оқушысы Шәбден Мырзабек 3-орын алып қайтты.</w:t>
      </w:r>
      <w:r w:rsidR="00E57C28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>Жетекшісі:  Сейтмаханұлы Нұрмахан</w:t>
      </w:r>
    </w:p>
    <w:p w:rsidR="008A27DC" w:rsidRPr="00892548" w:rsidRDefault="00E57C28" w:rsidP="008A27DC">
      <w:pPr>
        <w:pStyle w:val="a5"/>
        <w:ind w:lef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ӨЗАРА САБАҚТАРҒА ҚАТЫСУ: 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>Бірлестік мұғалімдерінің сабақтарына ену бойынша</w:t>
      </w:r>
      <w:r w:rsidR="00CC635E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28 қараша күні Қ.Алпамысова</w:t>
      </w:r>
      <w:r w:rsidR="00892548" w:rsidRPr="00892548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8A27DC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6</w:t>
      </w:r>
      <w:r w:rsidR="00CC635E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Г сыныбында «Қыпшақ хандығы» тақырыбында сабағы өтілді. 19 желтоқсан күні Р.Оспанқызының 8В сыныбында </w:t>
      </w:r>
      <w:r w:rsidR="00F864C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CC635E" w:rsidRPr="00892548">
        <w:rPr>
          <w:rFonts w:ascii="Times New Roman" w:hAnsi="Times New Roman" w:cs="Times New Roman"/>
          <w:sz w:val="24"/>
          <w:szCs w:val="24"/>
          <w:lang w:val="kk-KZ"/>
        </w:rPr>
        <w:t>Әскери коммунизм саясатына</w:t>
      </w:r>
      <w:r w:rsidR="008A27DC" w:rsidRPr="00892548">
        <w:rPr>
          <w:rFonts w:ascii="Times New Roman" w:hAnsi="Times New Roman" w:cs="Times New Roman"/>
          <w:sz w:val="24"/>
          <w:szCs w:val="24"/>
          <w:lang w:val="kk-KZ"/>
        </w:rPr>
        <w:t>н Жаңа экономикалық саясатқа көшу</w:t>
      </w:r>
      <w:r w:rsidR="00F864C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8A27DC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тақырыбындағы са</w:t>
      </w:r>
      <w:r w:rsidR="00892548" w:rsidRPr="00892548">
        <w:rPr>
          <w:rFonts w:ascii="Times New Roman" w:hAnsi="Times New Roman" w:cs="Times New Roman"/>
          <w:sz w:val="24"/>
          <w:szCs w:val="24"/>
          <w:lang w:val="kk-KZ"/>
        </w:rPr>
        <w:t>бағы</w:t>
      </w:r>
      <w:r w:rsidR="008A27DC" w:rsidRPr="0089254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27DC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Д.Асылбековтың 11Б сыныбындағы 5 желтоқсан күнгі </w:t>
      </w:r>
      <w:r w:rsidR="00F864C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92548" w:rsidRPr="00892548">
        <w:rPr>
          <w:rFonts w:ascii="Times New Roman" w:hAnsi="Times New Roman" w:cs="Times New Roman"/>
          <w:sz w:val="24"/>
          <w:szCs w:val="24"/>
          <w:lang w:val="kk-KZ"/>
        </w:rPr>
        <w:t>Ұлтаралық және кофессия</w:t>
      </w:r>
      <w:r w:rsidR="00A345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2548" w:rsidRPr="00892548">
        <w:rPr>
          <w:rFonts w:ascii="Times New Roman" w:hAnsi="Times New Roman" w:cs="Times New Roman"/>
          <w:sz w:val="24"/>
          <w:szCs w:val="24"/>
          <w:lang w:val="kk-KZ"/>
        </w:rPr>
        <w:t>аралық келісімнің қазақстандық моделі</w:t>
      </w:r>
      <w:r w:rsidR="00F864C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892548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тақырыбындағы сабағы. Э.Умиралиеваның 5Б сыныбындағы 22 желтоқсан күнгі Ежелгі сауда орталығы ретінде </w:t>
      </w:r>
      <w:r w:rsidR="00F864C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92548" w:rsidRPr="00892548">
        <w:rPr>
          <w:rFonts w:ascii="Times New Roman" w:hAnsi="Times New Roman" w:cs="Times New Roman"/>
          <w:sz w:val="24"/>
          <w:szCs w:val="24"/>
          <w:lang w:val="kk-KZ"/>
        </w:rPr>
        <w:t>Үндістанның рөлі қаншалықты маңызды болды</w:t>
      </w:r>
      <w:r w:rsidR="00F864CB">
        <w:rPr>
          <w:rFonts w:ascii="Times New Roman" w:hAnsi="Times New Roman" w:cs="Times New Roman"/>
          <w:sz w:val="24"/>
          <w:szCs w:val="24"/>
          <w:lang w:val="kk-KZ"/>
        </w:rPr>
        <w:t>?»</w:t>
      </w:r>
      <w:r w:rsidR="00892548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тақырыбындағы сабағы. С.Джуасбаеваның 5 желтоқсан 10Г сыныбындағы «Қазақтардың ру тайпалық құрылымының қалыптасуының тарихи шарттары» тақырыбындағы сабақтарына қатыстым.</w:t>
      </w:r>
    </w:p>
    <w:p w:rsidR="004D1EEF" w:rsidRDefault="004D1EEF" w:rsidP="00CC635E">
      <w:pPr>
        <w:pStyle w:val="a5"/>
        <w:ind w:lef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7C28" w:rsidRPr="00892548" w:rsidRDefault="00E57C28" w:rsidP="00CC635E">
      <w:pPr>
        <w:pStyle w:val="a5"/>
        <w:ind w:lef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b/>
          <w:sz w:val="24"/>
          <w:szCs w:val="24"/>
          <w:lang w:val="kk-KZ"/>
        </w:rPr>
        <w:t>АШЫҚ САБАҚТАРДЫҢ ӨТІЛУ БАРЫСЫ:</w:t>
      </w:r>
    </w:p>
    <w:p w:rsidR="00E72139" w:rsidRPr="00892548" w:rsidRDefault="000E5D14" w:rsidP="000364DE">
      <w:pPr>
        <w:pStyle w:val="a5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t>Жоспа</w:t>
      </w:r>
      <w:r w:rsidR="00E72139" w:rsidRPr="00892548">
        <w:rPr>
          <w:rFonts w:ascii="Times New Roman" w:hAnsi="Times New Roman" w:cs="Times New Roman"/>
          <w:sz w:val="24"/>
          <w:szCs w:val="24"/>
          <w:lang w:val="kk-KZ"/>
        </w:rPr>
        <w:t>р бойынша Оспанқызы Рысбибі Қазақстан тарихы пәні бойынша 5 «Ә» сыныбына «Алтын адам» тақырыбында ашық сабақ өтті.</w:t>
      </w:r>
    </w:p>
    <w:p w:rsidR="00E72139" w:rsidRPr="00F864CB" w:rsidRDefault="00E72139" w:rsidP="00F864CB">
      <w:pPr>
        <w:pStyle w:val="a5"/>
        <w:numPr>
          <w:ilvl w:val="0"/>
          <w:numId w:val="1"/>
        </w:numPr>
        <w:ind w:left="-284" w:hanging="283"/>
        <w:jc w:val="both"/>
        <w:rPr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t>Джуасбаева Сарвиназ Қаз</w:t>
      </w:r>
      <w:r w:rsidR="00F864CB">
        <w:rPr>
          <w:rFonts w:ascii="Times New Roman" w:hAnsi="Times New Roman" w:cs="Times New Roman"/>
          <w:sz w:val="24"/>
          <w:szCs w:val="24"/>
          <w:lang w:val="kk-KZ"/>
        </w:rPr>
        <w:t>ақстан тарихы пәні бойынша 10 «Г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» сыныбына </w:t>
      </w:r>
      <w:r w:rsidRPr="00F864C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864CB" w:rsidRPr="00F864CB">
        <w:rPr>
          <w:rFonts w:ascii="Times New Roman" w:hAnsi="Times New Roman" w:cs="Times New Roman"/>
          <w:sz w:val="24"/>
          <w:szCs w:val="24"/>
          <w:lang w:val="kk-KZ"/>
        </w:rPr>
        <w:t>Дәстүрлі қазақ қоғамының әлеу</w:t>
      </w:r>
      <w:r w:rsidR="00F864CB">
        <w:rPr>
          <w:rFonts w:ascii="Times New Roman" w:hAnsi="Times New Roman" w:cs="Times New Roman"/>
          <w:sz w:val="24"/>
          <w:szCs w:val="24"/>
          <w:lang w:val="kk-KZ"/>
        </w:rPr>
        <w:t xml:space="preserve">меттік жіктелуінің ерекшеліктер» </w:t>
      </w:r>
      <w:r w:rsidRPr="00F864CB">
        <w:rPr>
          <w:rFonts w:ascii="Times New Roman" w:hAnsi="Times New Roman" w:cs="Times New Roman"/>
          <w:sz w:val="24"/>
          <w:szCs w:val="24"/>
          <w:lang w:val="kk-KZ"/>
        </w:rPr>
        <w:t>тақырыбында ашық сабақ өтті.</w:t>
      </w:r>
    </w:p>
    <w:p w:rsidR="00E72139" w:rsidRPr="00F864CB" w:rsidRDefault="00E72139" w:rsidP="00F864CB">
      <w:pPr>
        <w:pStyle w:val="a5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t>Мукашов Қамбар Қа</w:t>
      </w:r>
      <w:r w:rsidR="00F864CB">
        <w:rPr>
          <w:rFonts w:ascii="Times New Roman" w:hAnsi="Times New Roman" w:cs="Times New Roman"/>
          <w:sz w:val="24"/>
          <w:szCs w:val="24"/>
          <w:lang w:val="kk-KZ"/>
        </w:rPr>
        <w:t>зақстан тарихы пәні бойынша 9 «Г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» сыныбына </w:t>
      </w:r>
      <w:r w:rsidRPr="00F864C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864CB" w:rsidRPr="00F864CB">
        <w:rPr>
          <w:rFonts w:ascii="Times New Roman" w:hAnsi="Times New Roman" w:cs="Times New Roman"/>
          <w:sz w:val="24"/>
          <w:szCs w:val="24"/>
          <w:lang w:val="kk-KZ"/>
        </w:rPr>
        <w:t>Қазақстанда тыңайған жерлерді игеру</w:t>
      </w:r>
      <w:r w:rsidR="00F864C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F864CB">
        <w:rPr>
          <w:rFonts w:ascii="Times New Roman" w:hAnsi="Times New Roman" w:cs="Times New Roman"/>
          <w:sz w:val="24"/>
          <w:szCs w:val="24"/>
          <w:lang w:val="kk-KZ"/>
        </w:rPr>
        <w:t xml:space="preserve"> тақырыбында ашық сабақ өтті.</w:t>
      </w:r>
    </w:p>
    <w:p w:rsidR="00E72139" w:rsidRPr="00F864CB" w:rsidRDefault="00E72139" w:rsidP="00F864CB">
      <w:pPr>
        <w:pStyle w:val="a5"/>
        <w:numPr>
          <w:ilvl w:val="0"/>
          <w:numId w:val="1"/>
        </w:numPr>
        <w:ind w:left="-284" w:hanging="283"/>
        <w:jc w:val="both"/>
        <w:rPr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t>Асылбеков Дүйсенбек Қа</w:t>
      </w:r>
      <w:r w:rsidR="00F864CB">
        <w:rPr>
          <w:rFonts w:ascii="Times New Roman" w:hAnsi="Times New Roman" w:cs="Times New Roman"/>
          <w:sz w:val="24"/>
          <w:szCs w:val="24"/>
          <w:lang w:val="kk-KZ"/>
        </w:rPr>
        <w:t>зақстан тарихы пәні бойынша 7 «Ә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» сыныбына </w:t>
      </w:r>
      <w:r w:rsidR="0045059F" w:rsidRPr="00F864C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864CB" w:rsidRPr="00F864CB">
        <w:rPr>
          <w:rFonts w:ascii="Times New Roman" w:hAnsi="Times New Roman" w:cs="Times New Roman"/>
          <w:sz w:val="24"/>
          <w:szCs w:val="24"/>
          <w:lang w:val="kk-KZ"/>
        </w:rPr>
        <w:t>1836-1838 жж Бөкей Ордасындағы қазақтардың көтерілісі</w:t>
      </w:r>
      <w:r w:rsidR="00F864CB" w:rsidRPr="00F864CB">
        <w:rPr>
          <w:rFonts w:ascii="Times New Roman" w:hAnsi="Times New Roman" w:cs="Times New Roman"/>
          <w:lang w:val="kk-KZ"/>
        </w:rPr>
        <w:t>»</w:t>
      </w:r>
      <w:r w:rsidR="00F864CB">
        <w:rPr>
          <w:rFonts w:ascii="Times New Roman" w:hAnsi="Times New Roman" w:cs="Times New Roman"/>
          <w:lang w:val="kk-KZ"/>
        </w:rPr>
        <w:t xml:space="preserve"> </w:t>
      </w:r>
      <w:r w:rsidR="0045059F" w:rsidRPr="00F864CB">
        <w:rPr>
          <w:rFonts w:ascii="Times New Roman" w:hAnsi="Times New Roman" w:cs="Times New Roman"/>
          <w:sz w:val="24"/>
          <w:szCs w:val="24"/>
          <w:lang w:val="kk-KZ"/>
        </w:rPr>
        <w:t>тақырыбында ашық сабақ өтті</w:t>
      </w:r>
    </w:p>
    <w:p w:rsidR="00586FB2" w:rsidRPr="00892548" w:rsidRDefault="00D53E2D" w:rsidP="000364DE">
      <w:pPr>
        <w:pStyle w:val="a5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>Мухаммаджано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ва 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>Қазақстан тарихы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«А» сыныбына «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>Сақтар туралы тарихи мәліметтер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>» тақырыбында ашық сабақ өтті.</w:t>
      </w:r>
    </w:p>
    <w:p w:rsidR="00586FB2" w:rsidRDefault="00D53E2D" w:rsidP="000364DE">
      <w:pPr>
        <w:pStyle w:val="a5"/>
        <w:widowControl w:val="0"/>
        <w:numPr>
          <w:ilvl w:val="0"/>
          <w:numId w:val="1"/>
        </w:numPr>
        <w:tabs>
          <w:tab w:val="left" w:pos="426"/>
        </w:tabs>
        <w:ind w:left="-284" w:hanging="283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t>Э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>Умиралиев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>Қазақстан тарихы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>» сыныбына «</w:t>
      </w:r>
      <w:r w:rsidR="000E5D14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Желтоқсан оқиғасы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>» тақырыбында ашық сабақ өтті.</w:t>
      </w:r>
    </w:p>
    <w:p w:rsidR="00F864CB" w:rsidRPr="00F864CB" w:rsidRDefault="00F864CB" w:rsidP="00F864CB">
      <w:pPr>
        <w:pStyle w:val="a5"/>
        <w:widowControl w:val="0"/>
        <w:numPr>
          <w:ilvl w:val="0"/>
          <w:numId w:val="1"/>
        </w:numPr>
        <w:tabs>
          <w:tab w:val="left" w:pos="426"/>
        </w:tabs>
        <w:ind w:left="-284" w:hanging="28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Қ.Алпамысова 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тарихы пәні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» сыныбына </w:t>
      </w:r>
      <w:r w:rsidRPr="00F864CB">
        <w:rPr>
          <w:rFonts w:ascii="Times New Roman" w:hAnsi="Times New Roman" w:cs="Times New Roman"/>
          <w:sz w:val="24"/>
          <w:szCs w:val="24"/>
          <w:lang w:val="kk-KZ"/>
        </w:rPr>
        <w:t>«XVIII-ғасырдағы қазақтардың материалдық мәдениеті» тақырыбында ашық сабақ өтті.</w:t>
      </w:r>
    </w:p>
    <w:p w:rsidR="004D1EEF" w:rsidRDefault="004D1EEF" w:rsidP="00CC635E">
      <w:pPr>
        <w:pStyle w:val="a5"/>
        <w:widowControl w:val="0"/>
        <w:tabs>
          <w:tab w:val="left" w:pos="426"/>
        </w:tabs>
        <w:ind w:lef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635E" w:rsidRPr="00892548" w:rsidRDefault="00CC635E" w:rsidP="00CC635E">
      <w:pPr>
        <w:pStyle w:val="a5"/>
        <w:widowControl w:val="0"/>
        <w:tabs>
          <w:tab w:val="left" w:pos="426"/>
        </w:tabs>
        <w:ind w:left="-284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b/>
          <w:sz w:val="24"/>
          <w:szCs w:val="24"/>
          <w:lang w:val="kk-KZ"/>
        </w:rPr>
        <w:t>СЫНЫПТАН ТЫС ІСШАРАЛАР:</w:t>
      </w:r>
    </w:p>
    <w:p w:rsidR="00586FB2" w:rsidRPr="00892548" w:rsidRDefault="0045059F" w:rsidP="000364DE">
      <w:pPr>
        <w:pStyle w:val="a5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t>Биылғы оқу жылында Тәуелсіздік қарсаңында Алпамысова Құртқа мектеп кітапханашысымен бірігіп «Тәуелсіздік-ел тұтқасы</w:t>
      </w:r>
      <w:r w:rsidR="00A345D1">
        <w:rPr>
          <w:rFonts w:ascii="Times New Roman" w:hAnsi="Times New Roman" w:cs="Times New Roman"/>
          <w:sz w:val="24"/>
          <w:szCs w:val="24"/>
          <w:lang w:val="kk-KZ"/>
        </w:rPr>
        <w:t>» тақырыбында сыныптан тыс іс</w:t>
      </w:r>
      <w:r w:rsidR="00CC635E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шара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өткізді.</w:t>
      </w:r>
      <w:r w:rsidR="00CC635E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86FB2" w:rsidRPr="00892548" w:rsidRDefault="00D53E2D" w:rsidP="000364DE">
      <w:pPr>
        <w:pStyle w:val="a5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Оқушылар арасында тарих </w:t>
      </w:r>
      <w:r w:rsidR="009C7B1E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17 қазан 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2023 жылы мектепішілік олимпиада өткізіліп, төмендегі оқушылар </w:t>
      </w:r>
      <w:r w:rsidR="00F33642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аймақтық олимпиададан 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>жеңімпаз ата</w:t>
      </w:r>
      <w:r w:rsidR="00F33642" w:rsidRPr="00892548">
        <w:rPr>
          <w:rFonts w:ascii="Times New Roman" w:hAnsi="Times New Roman" w:cs="Times New Roman"/>
          <w:sz w:val="24"/>
          <w:szCs w:val="24"/>
          <w:lang w:val="kk-KZ"/>
        </w:rPr>
        <w:t>нып аудандық кезеңге жолдама алды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Style w:val="a6"/>
        <w:tblW w:w="0" w:type="auto"/>
        <w:tblLook w:val="04A0"/>
      </w:tblPr>
      <w:tblGrid>
        <w:gridCol w:w="675"/>
        <w:gridCol w:w="3153"/>
        <w:gridCol w:w="1260"/>
        <w:gridCol w:w="1966"/>
        <w:gridCol w:w="2517"/>
      </w:tblGrid>
      <w:tr w:rsidR="00586FB2" w:rsidRPr="00892548" w:rsidTr="00586F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FB2" w:rsidRPr="00892548" w:rsidRDefault="00586F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FB2" w:rsidRPr="00892548" w:rsidRDefault="00586F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аты-жөні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FB2" w:rsidRPr="00892548" w:rsidRDefault="00586F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FB2" w:rsidRPr="00892548" w:rsidRDefault="00586F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FB2" w:rsidRPr="00892548" w:rsidRDefault="00586F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</w:tr>
      <w:tr w:rsidR="00586FB2" w:rsidRPr="00892548" w:rsidTr="00586F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FB2" w:rsidRPr="00892548" w:rsidRDefault="00586F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FB2" w:rsidRPr="00892548" w:rsidRDefault="009C08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Байұзақ Руслан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FB2" w:rsidRPr="00892548" w:rsidRDefault="00586F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«А»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FB2" w:rsidRPr="00892548" w:rsidRDefault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FB2" w:rsidRPr="00892548" w:rsidRDefault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Э.Умиралиева</w:t>
            </w:r>
            <w:r w:rsidR="00F33642"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86FB2" w:rsidRPr="00892548" w:rsidTr="00586F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FB2" w:rsidRPr="00892548" w:rsidRDefault="00586F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FB2" w:rsidRPr="00892548" w:rsidRDefault="00B27E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Нұрасыл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FB2" w:rsidRPr="00892548" w:rsidRDefault="009C08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</w:t>
            </w:r>
            <w:r w:rsidR="00B27E63"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586FB2"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FB2" w:rsidRPr="00892548" w:rsidRDefault="00D53E2D" w:rsidP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FB2" w:rsidRPr="00892548" w:rsidRDefault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Р.Оспанқызы</w:t>
            </w:r>
            <w:r w:rsidR="00F33642"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86FB2" w:rsidRPr="00892548" w:rsidTr="00586F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FB2" w:rsidRPr="00892548" w:rsidRDefault="00586F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FB2" w:rsidRPr="00892548" w:rsidRDefault="00586F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Рысбай Балтабай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FB2" w:rsidRPr="00892548" w:rsidRDefault="009C08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«А</w:t>
            </w:r>
            <w:r w:rsidR="00586FB2"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FB2" w:rsidRPr="00892548" w:rsidRDefault="00D53E2D" w:rsidP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FB2" w:rsidRPr="00892548" w:rsidRDefault="00D53E2D" w:rsidP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Т.Мухаммаджанова</w:t>
            </w:r>
          </w:p>
        </w:tc>
      </w:tr>
      <w:tr w:rsidR="00D53E2D" w:rsidRPr="00892548" w:rsidTr="00586F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A345D1" w:rsidRDefault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5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A345D1" w:rsidRDefault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5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Балташ Бекасыл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A345D1" w:rsidRDefault="009C08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5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«А»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A345D1" w:rsidRDefault="00D53E2D" w:rsidP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5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A345D1" w:rsidRDefault="00D53E2D" w:rsidP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5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Т.Мухаммаджанова</w:t>
            </w:r>
            <w:r w:rsidR="009C7B1E" w:rsidRPr="00A345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53E2D" w:rsidRPr="00892548" w:rsidTr="00586F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892548" w:rsidRDefault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892548" w:rsidRDefault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892548" w:rsidRDefault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892548" w:rsidRDefault="00D53E2D" w:rsidP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892548" w:rsidRDefault="00D53E2D" w:rsidP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E2D" w:rsidRPr="00892548" w:rsidTr="00586F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892548" w:rsidRDefault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892548" w:rsidRDefault="00FD43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Абтали Ырысты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892548" w:rsidRDefault="009C08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</w:t>
            </w:r>
            <w:r w:rsidR="00FD43B5"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892548" w:rsidRDefault="00D53E2D" w:rsidP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892548" w:rsidRDefault="00D53E2D" w:rsidP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Д.Асылбеков</w:t>
            </w:r>
          </w:p>
        </w:tc>
      </w:tr>
      <w:tr w:rsidR="00D53E2D" w:rsidRPr="00892548" w:rsidTr="00586F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892548" w:rsidRDefault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892548" w:rsidRDefault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Шамшидин Нұрдәулет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892548" w:rsidRDefault="009C08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«А»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892548" w:rsidRDefault="00D53E2D" w:rsidP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892548" w:rsidRDefault="00D53E2D" w:rsidP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С.Джуасбаева</w:t>
            </w:r>
          </w:p>
        </w:tc>
      </w:tr>
      <w:tr w:rsidR="00D53E2D" w:rsidRPr="00892548" w:rsidTr="00586F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892548" w:rsidRDefault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892548" w:rsidRDefault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892548" w:rsidRDefault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892548" w:rsidRDefault="00D53E2D" w:rsidP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2D" w:rsidRPr="00892548" w:rsidRDefault="00D53E2D" w:rsidP="00D53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86FB2" w:rsidRPr="00892548" w:rsidRDefault="009C7B1E" w:rsidP="002B1DA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345D1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CC635E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лимпиаданың </w:t>
      </w:r>
      <w:r w:rsidR="00A345D1">
        <w:rPr>
          <w:rFonts w:ascii="Times New Roman" w:hAnsi="Times New Roman" w:cs="Times New Roman"/>
          <w:sz w:val="24"/>
          <w:szCs w:val="24"/>
          <w:lang w:val="kk-KZ"/>
        </w:rPr>
        <w:t xml:space="preserve">аудандық кезеңі бойынша 10 А сынып оқушысы </w:t>
      </w:r>
      <w:r w:rsidR="00A345D1" w:rsidRPr="00892548">
        <w:rPr>
          <w:rFonts w:ascii="Times New Roman" w:hAnsi="Times New Roman" w:cs="Times New Roman"/>
          <w:sz w:val="24"/>
          <w:szCs w:val="24"/>
          <w:lang w:val="kk-KZ"/>
        </w:rPr>
        <w:t>Балташ Бекасыл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ІІІ </w:t>
      </w:r>
      <w:r w:rsidR="00A345D1">
        <w:rPr>
          <w:rFonts w:ascii="Times New Roman" w:hAnsi="Times New Roman" w:cs="Times New Roman"/>
          <w:sz w:val="24"/>
          <w:szCs w:val="24"/>
          <w:lang w:val="kk-KZ"/>
        </w:rPr>
        <w:t xml:space="preserve">жүлделі 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орын иеленді. </w:t>
      </w:r>
      <w:r w:rsidR="00A345D1">
        <w:rPr>
          <w:rFonts w:ascii="Times New Roman" w:hAnsi="Times New Roman" w:cs="Times New Roman"/>
          <w:sz w:val="24"/>
          <w:szCs w:val="24"/>
          <w:lang w:val="kk-KZ"/>
        </w:rPr>
        <w:t>Жетекшісі Т.Мухаммеджанова.</w:t>
      </w:r>
    </w:p>
    <w:p w:rsidR="009C7B1E" w:rsidRPr="00892548" w:rsidRDefault="004D1EEF" w:rsidP="002B1DA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C7B1E" w:rsidRPr="00892548">
        <w:rPr>
          <w:rFonts w:ascii="Times New Roman" w:hAnsi="Times New Roman" w:cs="Times New Roman"/>
          <w:sz w:val="24"/>
          <w:szCs w:val="24"/>
          <w:lang w:val="kk-KZ"/>
        </w:rPr>
        <w:t>Тарих пәні бойынша ауыл олимпиа</w:t>
      </w:r>
      <w:r w:rsidR="00CC635E" w:rsidRPr="00892548">
        <w:rPr>
          <w:rFonts w:ascii="Times New Roman" w:hAnsi="Times New Roman" w:cs="Times New Roman"/>
          <w:sz w:val="24"/>
          <w:szCs w:val="24"/>
          <w:lang w:val="kk-KZ"/>
        </w:rPr>
        <w:t>дасына оқушыларымыз қатыстырылған бірақ оң нәтеже көрсетпеген.</w:t>
      </w:r>
    </w:p>
    <w:p w:rsidR="00586FB2" w:rsidRPr="00892548" w:rsidRDefault="002B1DA1" w:rsidP="004D1EEF">
      <w:pPr>
        <w:pStyle w:val="a5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t>Тарих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</w:t>
      </w:r>
      <w:r w:rsidR="00B27E63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>ІІ тоқсанда әкімшілік бақылау жұмысы алынып, мониторин</w:t>
      </w:r>
      <w:r w:rsidR="000E5D14" w:rsidRPr="00892548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>гтер жасалды.</w:t>
      </w:r>
      <w:r w:rsidR="00074CC7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5059F" w:rsidRPr="00892548">
        <w:rPr>
          <w:rFonts w:ascii="Times New Roman" w:hAnsi="Times New Roman" w:cs="Times New Roman"/>
          <w:sz w:val="24"/>
          <w:szCs w:val="24"/>
          <w:lang w:val="kk-KZ"/>
        </w:rPr>
        <w:t>Тарих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әкімшілік</w:t>
      </w:r>
      <w:r w:rsidR="00B27E63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>бақылау жұмысының көрсеткіші.</w:t>
      </w:r>
    </w:p>
    <w:tbl>
      <w:tblPr>
        <w:tblW w:w="9782" w:type="dxa"/>
        <w:tblInd w:w="-318" w:type="dxa"/>
        <w:tblLayout w:type="fixed"/>
        <w:tblLook w:val="04A0"/>
      </w:tblPr>
      <w:tblGrid>
        <w:gridCol w:w="2420"/>
        <w:gridCol w:w="1408"/>
        <w:gridCol w:w="1134"/>
        <w:gridCol w:w="1134"/>
        <w:gridCol w:w="1418"/>
        <w:gridCol w:w="1276"/>
        <w:gridCol w:w="992"/>
      </w:tblGrid>
      <w:tr w:rsidR="00F87C7A" w:rsidRPr="00892548" w:rsidTr="00B27E63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C7A" w:rsidRPr="00892548" w:rsidRDefault="00F87C7A" w:rsidP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5-10</w:t>
            </w:r>
          </w:p>
        </w:tc>
      </w:tr>
      <w:tr w:rsidR="00F87C7A" w:rsidRPr="00892548" w:rsidTr="00B27E63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 саны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7A" w:rsidRPr="00892548" w:rsidRDefault="007A5B4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615</w:t>
            </w:r>
          </w:p>
        </w:tc>
      </w:tr>
      <w:tr w:rsidR="00F87C7A" w:rsidRPr="00892548" w:rsidTr="00B27E63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C7A" w:rsidRPr="00892548" w:rsidRDefault="004B67D6" w:rsidP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C7A" w:rsidRPr="00892548" w:rsidRDefault="004B67D6" w:rsidP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7A" w:rsidRPr="00892548" w:rsidRDefault="004B67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7A" w:rsidRPr="00892548" w:rsidRDefault="007A5B4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7A" w:rsidRPr="00892548" w:rsidRDefault="007A5B4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7A" w:rsidRPr="00892548" w:rsidRDefault="007A5B4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F87C7A" w:rsidRPr="00892548" w:rsidTr="00B27E63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C7A" w:rsidRPr="00892548" w:rsidRDefault="004B67D6" w:rsidP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C7A" w:rsidRPr="00892548" w:rsidRDefault="004B67D6" w:rsidP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7A" w:rsidRPr="00892548" w:rsidRDefault="002514A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7A" w:rsidRPr="00892548" w:rsidRDefault="007A5B4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7A" w:rsidRPr="00892548" w:rsidRDefault="007A5B4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7A" w:rsidRPr="00892548" w:rsidRDefault="007A5B4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211</w:t>
            </w:r>
          </w:p>
        </w:tc>
      </w:tr>
      <w:tr w:rsidR="00F87C7A" w:rsidRPr="00892548" w:rsidTr="00B27E63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C7A" w:rsidRPr="00892548" w:rsidRDefault="004B67D6" w:rsidP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C7A" w:rsidRPr="00892548" w:rsidRDefault="004B67D6" w:rsidP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7A" w:rsidRPr="00892548" w:rsidRDefault="007A5B4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7A" w:rsidRPr="00892548" w:rsidRDefault="007A5B4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7A" w:rsidRPr="00892548" w:rsidRDefault="007A5B4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7A" w:rsidRPr="00892548" w:rsidRDefault="007A5B4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298</w:t>
            </w:r>
          </w:p>
        </w:tc>
      </w:tr>
      <w:tr w:rsidR="00F87C7A" w:rsidRPr="00892548" w:rsidTr="00B27E63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C7A" w:rsidRPr="00892548" w:rsidRDefault="00F87C7A" w:rsidP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C7A" w:rsidRPr="00892548" w:rsidRDefault="00F87C7A" w:rsidP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7A" w:rsidRPr="00892548" w:rsidRDefault="00F87C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E63" w:rsidRPr="00892548" w:rsidTr="00B27E63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E63" w:rsidRPr="00892548" w:rsidRDefault="00B27E6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үлгерім </w:t>
            </w:r>
            <w:proofErr w:type="spellStart"/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пайызы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63" w:rsidRPr="00892548" w:rsidRDefault="00B27E63" w:rsidP="002143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63" w:rsidRPr="00892548" w:rsidRDefault="00B27E63" w:rsidP="002143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E63" w:rsidRPr="00892548" w:rsidRDefault="00B27E6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E63" w:rsidRPr="00892548" w:rsidRDefault="00B27E6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E63" w:rsidRPr="00892548" w:rsidRDefault="00B27E6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7E63" w:rsidRPr="00892548" w:rsidRDefault="00B27E6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87C7A" w:rsidRPr="00892548" w:rsidTr="00B27E63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сапа </w:t>
            </w:r>
            <w:proofErr w:type="spellStart"/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пайызы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C7A" w:rsidRPr="00892548" w:rsidRDefault="00B27E6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77</w:t>
            </w:r>
            <w:r w:rsidRPr="0089254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C7A" w:rsidRPr="00892548" w:rsidRDefault="00B27E63" w:rsidP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77</w:t>
            </w:r>
            <w:r w:rsidRPr="0089254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F87C7A" w:rsidRPr="00892548" w:rsidTr="00B27E63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орта балл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C7A" w:rsidRPr="00892548" w:rsidRDefault="00B27E6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C7A" w:rsidRPr="00892548" w:rsidRDefault="00B27E63" w:rsidP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7A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3,6</w:t>
            </w:r>
          </w:p>
        </w:tc>
      </w:tr>
    </w:tbl>
    <w:p w:rsidR="004D1EEF" w:rsidRDefault="004D1EEF" w:rsidP="002B1D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86FB2" w:rsidRPr="00892548" w:rsidRDefault="002B1DA1" w:rsidP="002B1DA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тарихы 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 пәнінің 2023-2024 оқу жылының І </w:t>
      </w:r>
      <w:r w:rsidR="00B45AB1" w:rsidRPr="00892548">
        <w:rPr>
          <w:rFonts w:ascii="Times New Roman" w:hAnsi="Times New Roman" w:cs="Times New Roman"/>
          <w:sz w:val="24"/>
          <w:szCs w:val="24"/>
          <w:lang w:val="kk-KZ"/>
        </w:rPr>
        <w:t>жарты жылдық бо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>йынша оқу үлгерімінің қорытындысы</w:t>
      </w:r>
    </w:p>
    <w:tbl>
      <w:tblPr>
        <w:tblW w:w="10774" w:type="dxa"/>
        <w:tblInd w:w="-885" w:type="dxa"/>
        <w:tblLayout w:type="fixed"/>
        <w:tblLook w:val="04A0"/>
      </w:tblPr>
      <w:tblGrid>
        <w:gridCol w:w="1560"/>
        <w:gridCol w:w="851"/>
        <w:gridCol w:w="850"/>
        <w:gridCol w:w="797"/>
        <w:gridCol w:w="956"/>
        <w:gridCol w:w="956"/>
        <w:gridCol w:w="957"/>
        <w:gridCol w:w="956"/>
        <w:gridCol w:w="956"/>
        <w:gridCol w:w="957"/>
        <w:gridCol w:w="978"/>
      </w:tblGrid>
      <w:tr w:rsidR="00B45AB1" w:rsidRPr="00892548" w:rsidTr="000364D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5-9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10-11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5-11</w:t>
            </w:r>
          </w:p>
        </w:tc>
      </w:tr>
      <w:tr w:rsidR="00B45AB1" w:rsidRPr="00892548" w:rsidTr="000364D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 саны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760</w:t>
            </w:r>
          </w:p>
        </w:tc>
      </w:tr>
      <w:tr w:rsidR="00B45AB1" w:rsidRPr="00892548" w:rsidTr="000364D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</w:tr>
      <w:tr w:rsidR="00B45AB1" w:rsidRPr="00892548" w:rsidTr="000364D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343</w:t>
            </w:r>
          </w:p>
        </w:tc>
      </w:tr>
      <w:tr w:rsidR="00B45AB1" w:rsidRPr="00892548" w:rsidTr="000364D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752</w:t>
            </w:r>
          </w:p>
        </w:tc>
      </w:tr>
      <w:tr w:rsidR="00B45AB1" w:rsidRPr="00892548" w:rsidTr="000364D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 w:rsidP="00007C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B1" w:rsidRPr="00892548" w:rsidTr="000364D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үлгерім </w:t>
            </w:r>
            <w:proofErr w:type="spellStart"/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пайызы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  <w:r w:rsidR="000364DE" w:rsidRPr="0089254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 w:rsidP="00EF21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  <w:r w:rsidR="000364DE" w:rsidRPr="0089254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45AB1" w:rsidRPr="00892548" w:rsidTr="000364D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сапа </w:t>
            </w:r>
            <w:proofErr w:type="spellStart"/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пайызы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0364D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0364D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B1" w:rsidRPr="00892548" w:rsidRDefault="00B45A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364DE" w:rsidRPr="008925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4D1EEF" w:rsidRDefault="004D1EEF" w:rsidP="00B45AB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86FB2" w:rsidRPr="00892548" w:rsidRDefault="00B45AB1" w:rsidP="00B45AB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Дүниежүзі тарихы 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>пәнінің 2023-2024 оқу жылының І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жарты жылдық 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>бойынша оқу үлгерімінің қорытындысы</w:t>
      </w:r>
    </w:p>
    <w:tbl>
      <w:tblPr>
        <w:tblW w:w="10632" w:type="dxa"/>
        <w:tblInd w:w="-743" w:type="dxa"/>
        <w:tblLayout w:type="fixed"/>
        <w:tblLook w:val="04A0"/>
      </w:tblPr>
      <w:tblGrid>
        <w:gridCol w:w="1277"/>
        <w:gridCol w:w="992"/>
        <w:gridCol w:w="850"/>
        <w:gridCol w:w="993"/>
        <w:gridCol w:w="992"/>
        <w:gridCol w:w="850"/>
        <w:gridCol w:w="851"/>
        <w:gridCol w:w="992"/>
        <w:gridCol w:w="992"/>
        <w:gridCol w:w="851"/>
        <w:gridCol w:w="992"/>
      </w:tblGrid>
      <w:tr w:rsidR="00B45AB1" w:rsidRPr="00892548" w:rsidTr="000364DE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сыныптар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5-9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10-11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5-11</w:t>
            </w:r>
          </w:p>
        </w:tc>
      </w:tr>
      <w:tr w:rsidR="00B45AB1" w:rsidRPr="00892548" w:rsidTr="000364DE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 саны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760</w:t>
            </w:r>
          </w:p>
        </w:tc>
      </w:tr>
      <w:tr w:rsidR="00B45AB1" w:rsidRPr="00892548" w:rsidTr="000364DE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F87C7A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 w:rsidP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87C7A"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B1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175</w:t>
            </w:r>
          </w:p>
        </w:tc>
      </w:tr>
      <w:tr w:rsidR="00B45AB1" w:rsidRPr="00892548" w:rsidTr="000364DE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F87C7A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87C7A"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7C7A"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87C7A"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B1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381</w:t>
            </w:r>
          </w:p>
        </w:tc>
      </w:tr>
      <w:tr w:rsidR="00B45AB1" w:rsidRPr="00892548" w:rsidTr="000364DE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0364DE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87C7A"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7C7A"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87C7A"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B1" w:rsidRPr="00892548" w:rsidRDefault="00F87C7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</w:tr>
      <w:tr w:rsidR="00B45AB1" w:rsidRPr="00892548" w:rsidTr="000364DE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B45AB1" w:rsidP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4DE" w:rsidRPr="00892548" w:rsidTr="000364DE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4DE" w:rsidRPr="00892548" w:rsidRDefault="000364D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үлгерім </w:t>
            </w:r>
            <w:proofErr w:type="spellStart"/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пайызы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DE" w:rsidRPr="00892548" w:rsidRDefault="000364DE" w:rsidP="002143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DE" w:rsidRPr="00892548" w:rsidRDefault="000364DE" w:rsidP="0021437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DE" w:rsidRPr="00892548" w:rsidRDefault="000364D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DE" w:rsidRPr="00892548" w:rsidRDefault="000364D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DE" w:rsidRPr="00892548" w:rsidRDefault="000364D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DE" w:rsidRPr="00892548" w:rsidRDefault="000364D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DE" w:rsidRPr="00892548" w:rsidRDefault="000364D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DE" w:rsidRPr="00892548" w:rsidRDefault="000364D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64DE" w:rsidRPr="00892548" w:rsidRDefault="000364D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DE" w:rsidRPr="00892548" w:rsidRDefault="000364D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45AB1" w:rsidRPr="00892548" w:rsidTr="000364DE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B1" w:rsidRPr="00892548" w:rsidRDefault="00B45A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сапа </w:t>
            </w:r>
            <w:proofErr w:type="spellStart"/>
            <w:r w:rsidRPr="008925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пайызы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0364D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78%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AB1" w:rsidRPr="00892548" w:rsidRDefault="000364D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9254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5AB1" w:rsidRPr="00892548" w:rsidRDefault="00B45A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B1" w:rsidRPr="00892548" w:rsidRDefault="00B45A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65,7%</w:t>
            </w:r>
          </w:p>
        </w:tc>
      </w:tr>
    </w:tbl>
    <w:p w:rsidR="00586FB2" w:rsidRPr="00892548" w:rsidRDefault="00586FB2" w:rsidP="00586FB2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86FB2" w:rsidRPr="00892548" w:rsidRDefault="000E5D14" w:rsidP="00586F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t>Алдағы уақытта тарих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пәні </w:t>
      </w:r>
      <w:r w:rsidR="00CD4F07" w:rsidRPr="00892548">
        <w:rPr>
          <w:rFonts w:ascii="Times New Roman" w:hAnsi="Times New Roman" w:cs="Times New Roman"/>
          <w:sz w:val="24"/>
          <w:szCs w:val="24"/>
          <w:lang w:val="kk-KZ"/>
        </w:rPr>
        <w:t>бойынша 01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D4F07" w:rsidRPr="00892548">
        <w:rPr>
          <w:rFonts w:ascii="Times New Roman" w:hAnsi="Times New Roman" w:cs="Times New Roman"/>
          <w:sz w:val="24"/>
          <w:szCs w:val="24"/>
          <w:lang w:val="kk-KZ"/>
        </w:rPr>
        <w:t>03.24-7.03</w:t>
      </w:r>
      <w:r w:rsidR="00586FB2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.02.24 аралығында өткізілетін мектепішілік апталыққа дайындық жұмыстары жүргізілуде. </w:t>
      </w:r>
    </w:p>
    <w:p w:rsidR="00F33642" w:rsidRPr="00892548" w:rsidRDefault="00586FB2" w:rsidP="00586FB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b/>
          <w:sz w:val="24"/>
          <w:szCs w:val="24"/>
          <w:lang w:val="kk-KZ"/>
        </w:rPr>
        <w:t>Кемшілігі:</w:t>
      </w:r>
    </w:p>
    <w:p w:rsidR="00586FB2" w:rsidRPr="00892548" w:rsidRDefault="00586FB2" w:rsidP="00586F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Тоқсандық жиынтық </w:t>
      </w:r>
      <w:r w:rsidR="000E5D14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бағалауда төменгі 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>деңгей көрсеткен білім алушылармен әлі де нақты, жеткілікті жұмыстардың жолға қойылмауы.</w:t>
      </w:r>
    </w:p>
    <w:p w:rsidR="00F33642" w:rsidRPr="00892548" w:rsidRDefault="00F33642" w:rsidP="00586F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Р.Оспанқызы мен С.Джуасбаевалардың </w:t>
      </w:r>
      <w:r w:rsidR="00E57C28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мерзімінде біліктілікті артыру 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>курстарына</w:t>
      </w:r>
      <w:r w:rsidR="00E57C28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қатыспауы</w:t>
      </w:r>
      <w:r w:rsidRPr="0089254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C635E" w:rsidRPr="00892548" w:rsidRDefault="00586FB2" w:rsidP="00CC635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t>Пән мұғалімдерінің тәжірибе алмасу негізінде өзара сабаққа енудің аздығы.</w:t>
      </w:r>
      <w:r w:rsidR="00CC635E" w:rsidRPr="008925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86FB2" w:rsidRPr="00892548" w:rsidRDefault="00586FB2" w:rsidP="00586F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2548">
        <w:rPr>
          <w:rFonts w:ascii="Times New Roman" w:hAnsi="Times New Roman" w:cs="Times New Roman"/>
          <w:sz w:val="24"/>
          <w:szCs w:val="24"/>
          <w:lang w:val="kk-KZ"/>
        </w:rPr>
        <w:t>Оқушыларды шығармашылыққа баулуда, кіші ғылыми жұмыстар мен пәндік олипиадаға дайындау барысы өз дәрежесінде жұмыс жүргізілмеуде.</w:t>
      </w:r>
    </w:p>
    <w:p w:rsidR="00586FB2" w:rsidRPr="00892548" w:rsidRDefault="00586FB2" w:rsidP="00586FB2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86FB2" w:rsidRPr="00892548" w:rsidRDefault="00586FB2" w:rsidP="00586F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86FB2" w:rsidRPr="00892548" w:rsidRDefault="00586FB2" w:rsidP="00586F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5389F" w:rsidRPr="00892548" w:rsidRDefault="00D5389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5389F" w:rsidRPr="00892548" w:rsidSect="006006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E5E73"/>
    <w:multiLevelType w:val="hybridMultilevel"/>
    <w:tmpl w:val="B830BAC8"/>
    <w:lvl w:ilvl="0" w:tplc="DFBE3522">
      <w:start w:val="201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2D3A7B"/>
    <w:multiLevelType w:val="hybridMultilevel"/>
    <w:tmpl w:val="E7CADC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6FB2"/>
    <w:rsid w:val="000364DE"/>
    <w:rsid w:val="00074CC7"/>
    <w:rsid w:val="00085D9F"/>
    <w:rsid w:val="000E5D14"/>
    <w:rsid w:val="00141C17"/>
    <w:rsid w:val="002514A7"/>
    <w:rsid w:val="002B1DA1"/>
    <w:rsid w:val="002B30C4"/>
    <w:rsid w:val="00364606"/>
    <w:rsid w:val="00376583"/>
    <w:rsid w:val="00422158"/>
    <w:rsid w:val="0045059F"/>
    <w:rsid w:val="0048363E"/>
    <w:rsid w:val="004B67D6"/>
    <w:rsid w:val="004D1EEF"/>
    <w:rsid w:val="00586FB2"/>
    <w:rsid w:val="005D7472"/>
    <w:rsid w:val="0060067C"/>
    <w:rsid w:val="00661CB1"/>
    <w:rsid w:val="007A5B46"/>
    <w:rsid w:val="007E4571"/>
    <w:rsid w:val="00822BDB"/>
    <w:rsid w:val="00892548"/>
    <w:rsid w:val="008A27DC"/>
    <w:rsid w:val="00977851"/>
    <w:rsid w:val="009C08E6"/>
    <w:rsid w:val="009C7B1E"/>
    <w:rsid w:val="00A345D1"/>
    <w:rsid w:val="00AE14E9"/>
    <w:rsid w:val="00B27E63"/>
    <w:rsid w:val="00B45AB1"/>
    <w:rsid w:val="00CC635E"/>
    <w:rsid w:val="00CD4F07"/>
    <w:rsid w:val="00D5389F"/>
    <w:rsid w:val="00D53E2D"/>
    <w:rsid w:val="00E23298"/>
    <w:rsid w:val="00E57C28"/>
    <w:rsid w:val="00E72139"/>
    <w:rsid w:val="00F33642"/>
    <w:rsid w:val="00F864CB"/>
    <w:rsid w:val="00F87C7A"/>
    <w:rsid w:val="00FA2723"/>
    <w:rsid w:val="00FD4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134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FB2"/>
    <w:pPr>
      <w:ind w:left="0" w:right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FB2"/>
    <w:pPr>
      <w:spacing w:after="0" w:line="240" w:lineRule="auto"/>
      <w:ind w:left="0" w:right="0"/>
    </w:pPr>
  </w:style>
  <w:style w:type="character" w:customStyle="1" w:styleId="a4">
    <w:name w:val="Абзац списка Знак"/>
    <w:link w:val="a5"/>
    <w:uiPriority w:val="34"/>
    <w:locked/>
    <w:rsid w:val="00586FB2"/>
  </w:style>
  <w:style w:type="paragraph" w:styleId="a5">
    <w:name w:val="List Paragraph"/>
    <w:basedOn w:val="a"/>
    <w:link w:val="a4"/>
    <w:uiPriority w:val="34"/>
    <w:qFormat/>
    <w:rsid w:val="00586FB2"/>
    <w:pPr>
      <w:ind w:left="720"/>
      <w:contextualSpacing/>
    </w:pPr>
  </w:style>
  <w:style w:type="table" w:styleId="a6">
    <w:name w:val="Table Grid"/>
    <w:basedOn w:val="a1"/>
    <w:uiPriority w:val="59"/>
    <w:rsid w:val="00586FB2"/>
    <w:pPr>
      <w:spacing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F8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XTreme.ws</cp:lastModifiedBy>
  <cp:revision>4</cp:revision>
  <dcterms:created xsi:type="dcterms:W3CDTF">2024-01-12T05:02:00Z</dcterms:created>
  <dcterms:modified xsi:type="dcterms:W3CDTF">2024-01-12T09:30:00Z</dcterms:modified>
</cp:coreProperties>
</file>