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0F" w:rsidRPr="00012522" w:rsidRDefault="00A021EF" w:rsidP="00FD5A0F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2522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="002778D7">
        <w:rPr>
          <w:rFonts w:ascii="Times New Roman" w:hAnsi="Times New Roman"/>
          <w:sz w:val="28"/>
          <w:szCs w:val="28"/>
          <w:lang w:val="kk-KZ"/>
        </w:rPr>
        <w:t>«Келіс</w:t>
      </w:r>
      <w:r w:rsidR="00FD5A0F">
        <w:rPr>
          <w:rFonts w:ascii="Times New Roman" w:hAnsi="Times New Roman"/>
          <w:sz w:val="28"/>
          <w:szCs w:val="28"/>
          <w:lang w:val="kk-KZ"/>
        </w:rPr>
        <w:t xml:space="preserve">емін»                                                                                                             </w:t>
      </w:r>
      <w:r w:rsidR="00FD5A0F" w:rsidRPr="00853295">
        <w:rPr>
          <w:rFonts w:ascii="Times New Roman" w:hAnsi="Times New Roman"/>
          <w:sz w:val="28"/>
          <w:szCs w:val="28"/>
          <w:lang w:val="kk-KZ"/>
        </w:rPr>
        <w:t xml:space="preserve">«Бекітемін»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5A0F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</w:t>
      </w:r>
      <w:r w:rsidR="00FD5A0F" w:rsidRPr="000125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5A0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374">
        <w:rPr>
          <w:rFonts w:ascii="Times New Roman" w:hAnsi="Times New Roman"/>
          <w:sz w:val="28"/>
          <w:szCs w:val="28"/>
          <w:lang w:val="kk-KZ"/>
        </w:rPr>
        <w:t xml:space="preserve">«Созақ» </w:t>
      </w:r>
      <w:r w:rsidR="002778D7">
        <w:rPr>
          <w:rFonts w:ascii="Times New Roman" w:hAnsi="Times New Roman"/>
          <w:sz w:val="28"/>
          <w:szCs w:val="28"/>
          <w:lang w:val="kk-KZ"/>
        </w:rPr>
        <w:t xml:space="preserve"> мектеп</w:t>
      </w:r>
      <w:r w:rsidR="002778D7" w:rsidRPr="00012522">
        <w:rPr>
          <w:rFonts w:ascii="Times New Roman" w:hAnsi="Times New Roman"/>
          <w:sz w:val="28"/>
          <w:szCs w:val="28"/>
          <w:lang w:val="kk-KZ"/>
        </w:rPr>
        <w:t>-</w:t>
      </w:r>
      <w:r w:rsidR="001B7388">
        <w:rPr>
          <w:rFonts w:ascii="Times New Roman" w:hAnsi="Times New Roman"/>
          <w:sz w:val="28"/>
          <w:szCs w:val="28"/>
          <w:lang w:val="kk-KZ"/>
        </w:rPr>
        <w:t>гимназиясының</w:t>
      </w:r>
      <w:r w:rsidR="002778D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</w:t>
      </w:r>
      <w:r w:rsidR="007F2374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="002778D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F2374">
        <w:rPr>
          <w:rFonts w:ascii="Times New Roman" w:hAnsi="Times New Roman"/>
          <w:sz w:val="28"/>
          <w:szCs w:val="28"/>
          <w:lang w:val="kk-KZ"/>
        </w:rPr>
        <w:t xml:space="preserve">«Созақ» </w:t>
      </w:r>
      <w:r w:rsidR="00FD5A0F" w:rsidRPr="00853295">
        <w:rPr>
          <w:rFonts w:ascii="Times New Roman" w:hAnsi="Times New Roman"/>
          <w:sz w:val="28"/>
          <w:szCs w:val="28"/>
          <w:lang w:val="kk-KZ"/>
        </w:rPr>
        <w:t xml:space="preserve"> мектеп - гимназиясының                                                                                                                                                                                                                                  </w:t>
      </w:r>
      <w:r w:rsidR="00FD5A0F" w:rsidRPr="00012522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</w:t>
      </w:r>
    </w:p>
    <w:p w:rsidR="00FD5A0F" w:rsidRPr="002778D7" w:rsidRDefault="002778D7" w:rsidP="00FD5A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интернат </w:t>
      </w:r>
      <w:r w:rsidR="0001252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меңгерушісі</w:t>
      </w:r>
      <w:r w:rsidRPr="002778D7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  <w:lang w:val="kk-KZ"/>
        </w:rPr>
        <w:t>Сатыбалдиев М</w:t>
      </w:r>
      <w:r w:rsidR="00012522">
        <w:rPr>
          <w:rFonts w:ascii="Times New Roman" w:hAnsi="Times New Roman"/>
          <w:sz w:val="28"/>
          <w:szCs w:val="28"/>
          <w:lang w:val="kk-KZ"/>
        </w:rPr>
        <w:t>.</w:t>
      </w:r>
      <w:r w:rsidRPr="002778D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B7388">
        <w:rPr>
          <w:rFonts w:ascii="Times New Roman" w:hAnsi="Times New Roman"/>
          <w:sz w:val="28"/>
          <w:szCs w:val="28"/>
          <w:lang w:val="kk-KZ"/>
        </w:rPr>
        <w:t>директоры ___________Сейтмаханұлы  Н</w:t>
      </w:r>
      <w:r w:rsidR="00012522">
        <w:rPr>
          <w:rFonts w:ascii="Times New Roman" w:hAnsi="Times New Roman"/>
          <w:sz w:val="28"/>
          <w:szCs w:val="28"/>
          <w:lang w:val="kk-KZ"/>
        </w:rPr>
        <w:t>.</w:t>
      </w:r>
      <w:r w:rsidR="00FD5A0F" w:rsidRPr="0085329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778D7" w:rsidRPr="002778D7" w:rsidRDefault="00FD5A0F" w:rsidP="002778D7">
      <w:pPr>
        <w:rPr>
          <w:rFonts w:ascii="Times New Roman" w:hAnsi="Times New Roman"/>
          <w:sz w:val="24"/>
          <w:szCs w:val="24"/>
        </w:rPr>
      </w:pPr>
      <w:r w:rsidRPr="00853295">
        <w:rPr>
          <w:rFonts w:ascii="Times New Roman" w:hAnsi="Times New Roman"/>
          <w:sz w:val="28"/>
          <w:szCs w:val="28"/>
          <w:lang w:val="kk-KZ"/>
        </w:rPr>
        <w:t>«</w:t>
      </w:r>
      <w:r w:rsidRPr="002778D7">
        <w:rPr>
          <w:rFonts w:ascii="Times New Roman" w:hAnsi="Times New Roman"/>
          <w:sz w:val="28"/>
          <w:szCs w:val="28"/>
        </w:rPr>
        <w:t>______</w:t>
      </w:r>
      <w:r w:rsidR="00A021EF">
        <w:rPr>
          <w:rFonts w:ascii="Times New Roman" w:hAnsi="Times New Roman"/>
          <w:sz w:val="28"/>
          <w:szCs w:val="28"/>
          <w:lang w:val="kk-KZ"/>
        </w:rPr>
        <w:t>» ________________________2023</w:t>
      </w:r>
      <w:r w:rsidRPr="00853295">
        <w:rPr>
          <w:rFonts w:ascii="Times New Roman" w:hAnsi="Times New Roman"/>
          <w:sz w:val="28"/>
          <w:szCs w:val="28"/>
          <w:lang w:val="kk-KZ"/>
        </w:rPr>
        <w:t xml:space="preserve"> ж                                                  </w:t>
      </w:r>
      <w:r w:rsidR="002778D7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2778D7" w:rsidRPr="00853295">
        <w:rPr>
          <w:rFonts w:ascii="Times New Roman" w:hAnsi="Times New Roman"/>
          <w:sz w:val="28"/>
          <w:szCs w:val="28"/>
          <w:lang w:val="kk-KZ"/>
        </w:rPr>
        <w:t>«</w:t>
      </w:r>
      <w:r w:rsidR="002778D7" w:rsidRPr="002778D7">
        <w:rPr>
          <w:rFonts w:ascii="Times New Roman" w:hAnsi="Times New Roman"/>
          <w:sz w:val="28"/>
          <w:szCs w:val="28"/>
        </w:rPr>
        <w:t>______</w:t>
      </w:r>
      <w:r w:rsidR="002778D7">
        <w:rPr>
          <w:rFonts w:ascii="Times New Roman" w:hAnsi="Times New Roman"/>
          <w:sz w:val="28"/>
          <w:szCs w:val="28"/>
          <w:lang w:val="kk-KZ"/>
        </w:rPr>
        <w:t>» ________________________20</w:t>
      </w:r>
      <w:r w:rsidR="00A021EF">
        <w:rPr>
          <w:rFonts w:ascii="Times New Roman" w:hAnsi="Times New Roman"/>
          <w:sz w:val="28"/>
          <w:szCs w:val="28"/>
          <w:lang w:val="kk-KZ"/>
        </w:rPr>
        <w:t>23</w:t>
      </w:r>
      <w:r w:rsidR="002778D7" w:rsidRPr="00853295">
        <w:rPr>
          <w:rFonts w:ascii="Times New Roman" w:hAnsi="Times New Roman"/>
          <w:sz w:val="28"/>
          <w:szCs w:val="28"/>
          <w:lang w:val="kk-KZ"/>
        </w:rPr>
        <w:t xml:space="preserve">ж                                                                                                                                                                                                             </w:t>
      </w:r>
    </w:p>
    <w:p w:rsidR="00FD5A0F" w:rsidRPr="002778D7" w:rsidRDefault="00FD5A0F" w:rsidP="00FD5A0F">
      <w:pPr>
        <w:rPr>
          <w:rFonts w:ascii="Times New Roman" w:hAnsi="Times New Roman"/>
          <w:sz w:val="24"/>
          <w:szCs w:val="24"/>
        </w:rPr>
      </w:pPr>
      <w:r w:rsidRPr="00853295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</w:t>
      </w:r>
    </w:p>
    <w:p w:rsidR="00FD5A0F" w:rsidRPr="002778D7" w:rsidRDefault="00FD5A0F" w:rsidP="00FD5A0F">
      <w:pPr>
        <w:jc w:val="right"/>
        <w:rPr>
          <w:rFonts w:ascii="Times New Roman" w:hAnsi="Times New Roman"/>
          <w:sz w:val="24"/>
          <w:szCs w:val="24"/>
        </w:rPr>
      </w:pPr>
    </w:p>
    <w:p w:rsidR="00FD5A0F" w:rsidRPr="002778D7" w:rsidRDefault="00FD5A0F" w:rsidP="00FD5A0F">
      <w:pPr>
        <w:jc w:val="center"/>
        <w:rPr>
          <w:rFonts w:ascii="Times New Roman" w:hAnsi="Times New Roman"/>
          <w:b/>
          <w:sz w:val="44"/>
          <w:szCs w:val="44"/>
        </w:rPr>
      </w:pPr>
    </w:p>
    <w:p w:rsidR="00FD5A0F" w:rsidRPr="002778D7" w:rsidRDefault="00FD5A0F" w:rsidP="00FD5A0F">
      <w:pPr>
        <w:jc w:val="center"/>
        <w:rPr>
          <w:rFonts w:ascii="Times New Roman" w:hAnsi="Times New Roman"/>
          <w:sz w:val="44"/>
          <w:szCs w:val="44"/>
        </w:rPr>
      </w:pPr>
      <w:r w:rsidRPr="00652C3A">
        <w:rPr>
          <w:rFonts w:ascii="Times New Roman" w:hAnsi="Times New Roman"/>
          <w:b/>
          <w:sz w:val="44"/>
          <w:szCs w:val="44"/>
          <w:lang w:val="kk-KZ"/>
        </w:rPr>
        <w:t>Қазақстан</w:t>
      </w:r>
      <w:r>
        <w:rPr>
          <w:rFonts w:ascii="Times New Roman" w:hAnsi="Times New Roman"/>
          <w:b/>
          <w:sz w:val="44"/>
          <w:szCs w:val="44"/>
          <w:lang w:val="kk-KZ"/>
        </w:rPr>
        <w:t xml:space="preserve"> Ре</w:t>
      </w:r>
      <w:bookmarkStart w:id="0" w:name="_GoBack"/>
      <w:bookmarkEnd w:id="0"/>
      <w:r w:rsidRPr="00652C3A">
        <w:rPr>
          <w:rFonts w:ascii="Times New Roman" w:hAnsi="Times New Roman"/>
          <w:b/>
          <w:sz w:val="44"/>
          <w:szCs w:val="44"/>
          <w:lang w:val="kk-KZ"/>
        </w:rPr>
        <w:t>спубликасының Білім беру мекемесіндегі тәрбие тұжырымдамасының бағыттарын басшылыққа ала отырып жасалған интернат оқушылары</w:t>
      </w:r>
      <w:r>
        <w:rPr>
          <w:rFonts w:ascii="Times New Roman" w:hAnsi="Times New Roman"/>
          <w:b/>
          <w:sz w:val="44"/>
          <w:szCs w:val="44"/>
          <w:lang w:val="kk-KZ"/>
        </w:rPr>
        <w:t xml:space="preserve">ның </w:t>
      </w:r>
      <w:r w:rsidR="006C0EA0">
        <w:rPr>
          <w:rFonts w:ascii="Times New Roman" w:hAnsi="Times New Roman"/>
          <w:b/>
          <w:sz w:val="44"/>
          <w:szCs w:val="44"/>
          <w:lang w:val="kk-KZ"/>
        </w:rPr>
        <w:t>202</w:t>
      </w:r>
      <w:r w:rsidR="00EA472E">
        <w:rPr>
          <w:rFonts w:ascii="Times New Roman" w:hAnsi="Times New Roman"/>
          <w:b/>
          <w:sz w:val="44"/>
          <w:szCs w:val="44"/>
          <w:lang w:val="kk-KZ"/>
        </w:rPr>
        <w:t>3</w:t>
      </w:r>
      <w:r w:rsidR="007F2374">
        <w:rPr>
          <w:rFonts w:ascii="Times New Roman" w:hAnsi="Times New Roman"/>
          <w:b/>
          <w:sz w:val="44"/>
          <w:szCs w:val="44"/>
          <w:lang w:val="kk-KZ"/>
        </w:rPr>
        <w:t>-2024</w:t>
      </w:r>
      <w:r>
        <w:rPr>
          <w:rFonts w:ascii="Times New Roman" w:hAnsi="Times New Roman"/>
          <w:b/>
          <w:sz w:val="44"/>
          <w:szCs w:val="44"/>
          <w:lang w:val="kk-KZ"/>
        </w:rPr>
        <w:t xml:space="preserve"> оқу</w:t>
      </w:r>
      <w:r w:rsidRPr="00652C3A">
        <w:rPr>
          <w:rFonts w:ascii="Times New Roman" w:hAnsi="Times New Roman"/>
          <w:b/>
          <w:sz w:val="44"/>
          <w:szCs w:val="44"/>
          <w:lang w:val="kk-KZ"/>
        </w:rPr>
        <w:t xml:space="preserve"> жылына арналған тәрбие жоспары</w:t>
      </w:r>
    </w:p>
    <w:p w:rsidR="00FD5A0F" w:rsidRPr="002778D7" w:rsidRDefault="00FD5A0F" w:rsidP="00FD5A0F">
      <w:pPr>
        <w:jc w:val="center"/>
        <w:rPr>
          <w:rFonts w:ascii="Times New Roman" w:hAnsi="Times New Roman"/>
          <w:sz w:val="44"/>
          <w:szCs w:val="44"/>
        </w:rPr>
      </w:pPr>
    </w:p>
    <w:p w:rsidR="00FD5A0F" w:rsidRPr="00652C3A" w:rsidRDefault="00FD5A0F" w:rsidP="00FD5A0F">
      <w:pPr>
        <w:jc w:val="right"/>
        <w:rPr>
          <w:rFonts w:ascii="Times New Roman" w:hAnsi="Times New Roman"/>
          <w:sz w:val="44"/>
          <w:szCs w:val="44"/>
          <w:lang w:val="kk-KZ"/>
        </w:rPr>
      </w:pPr>
    </w:p>
    <w:p w:rsidR="00FD5A0F" w:rsidRPr="00652C3A" w:rsidRDefault="00FD5A0F" w:rsidP="00FD5A0F">
      <w:pPr>
        <w:jc w:val="right"/>
        <w:rPr>
          <w:rFonts w:ascii="Times New Roman" w:hAnsi="Times New Roman"/>
          <w:b/>
          <w:sz w:val="44"/>
          <w:szCs w:val="44"/>
          <w:lang w:val="kk-KZ"/>
        </w:rPr>
      </w:pPr>
    </w:p>
    <w:p w:rsidR="00FD5A0F" w:rsidRPr="00EA472E" w:rsidRDefault="00FD5A0F" w:rsidP="00EA472E">
      <w:pPr>
        <w:jc w:val="right"/>
        <w:rPr>
          <w:rFonts w:ascii="Times New Roman" w:hAnsi="Times New Roman"/>
          <w:b/>
          <w:sz w:val="32"/>
          <w:szCs w:val="32"/>
          <w:lang w:val="kk-KZ"/>
        </w:rPr>
      </w:pPr>
      <w:r w:rsidRPr="00652C3A">
        <w:rPr>
          <w:rFonts w:ascii="Times New Roman" w:hAnsi="Times New Roman"/>
          <w:b/>
          <w:sz w:val="32"/>
          <w:szCs w:val="32"/>
          <w:lang w:val="kk-KZ"/>
        </w:rPr>
        <w:t>Интерн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ат тәрбиешісі:   </w:t>
      </w:r>
      <w:r w:rsidR="00E27AB5">
        <w:rPr>
          <w:rFonts w:ascii="Times New Roman" w:hAnsi="Times New Roman"/>
          <w:b/>
          <w:sz w:val="32"/>
          <w:szCs w:val="32"/>
          <w:lang w:val="kk-KZ"/>
        </w:rPr>
        <w:t>Аманжолов Данияр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0"/>
        <w:gridCol w:w="142"/>
        <w:gridCol w:w="283"/>
        <w:gridCol w:w="1560"/>
        <w:gridCol w:w="141"/>
        <w:gridCol w:w="1985"/>
        <w:gridCol w:w="142"/>
        <w:gridCol w:w="142"/>
        <w:gridCol w:w="3543"/>
        <w:gridCol w:w="1843"/>
        <w:gridCol w:w="2126"/>
        <w:gridCol w:w="1276"/>
      </w:tblGrid>
      <w:tr w:rsidR="00FD5A0F" w:rsidRPr="00704D32" w:rsidTr="00575417">
        <w:trPr>
          <w:trHeight w:val="883"/>
        </w:trPr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5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 бағыты</w:t>
            </w:r>
          </w:p>
        </w:tc>
        <w:tc>
          <w:tcPr>
            <w:tcW w:w="1701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Атаулы күндер</w:t>
            </w:r>
          </w:p>
        </w:tc>
        <w:tc>
          <w:tcPr>
            <w:tcW w:w="2269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Өткізілетін іс-шара</w:t>
            </w:r>
          </w:p>
        </w:tc>
        <w:tc>
          <w:tcPr>
            <w:tcW w:w="3543" w:type="dxa"/>
          </w:tcPr>
          <w:p w:rsidR="00FD5A0F" w:rsidRPr="00704D32" w:rsidRDefault="00FD5A0F" w:rsidP="00536A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Өткізу формасы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Көрнекілігі</w:t>
            </w:r>
          </w:p>
        </w:tc>
        <w:tc>
          <w:tcPr>
            <w:tcW w:w="127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Мерзімі</w:t>
            </w:r>
          </w:p>
        </w:tc>
      </w:tr>
      <w:tr w:rsidR="00FD5A0F" w:rsidRPr="00704D32" w:rsidTr="00575417">
        <w:trPr>
          <w:trHeight w:val="510"/>
        </w:trPr>
        <w:tc>
          <w:tcPr>
            <w:tcW w:w="16160" w:type="dxa"/>
            <w:gridSpan w:val="13"/>
          </w:tcPr>
          <w:p w:rsidR="00FD5A0F" w:rsidRPr="00704D32" w:rsidRDefault="00FD5A0F" w:rsidP="00536A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тоқсан</w:t>
            </w:r>
          </w:p>
        </w:tc>
      </w:tr>
      <w:tr w:rsidR="00FD5A0F" w:rsidRPr="00704D32" w:rsidTr="00575417">
        <w:trPr>
          <w:trHeight w:val="1658"/>
        </w:trPr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Көпмәдениетті және  көркем-эстетикалық тәрбие</w:t>
            </w:r>
          </w:p>
        </w:tc>
        <w:tc>
          <w:tcPr>
            <w:tcW w:w="1984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«Әдептілік-әдемілік»</w:t>
            </w:r>
          </w:p>
        </w:tc>
        <w:tc>
          <w:tcPr>
            <w:tcW w:w="35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оқушыларды кішіпейілдікке, үлкендерді сыйлауға, адам бойындағы ұнамды қасиеттерді сіңіріп, ұнамсыз қылықтардан жирену сезімін тудыру арқылы әдеп әліппесін бойларына дарыту.</w:t>
            </w:r>
          </w:p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FD5A0F" w:rsidRPr="00704D32" w:rsidRDefault="00EA472E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Әңгіме 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Нақыл сөздер, слайд</w:t>
            </w:r>
          </w:p>
        </w:tc>
        <w:tc>
          <w:tcPr>
            <w:tcW w:w="1276" w:type="dxa"/>
          </w:tcPr>
          <w:p w:rsidR="00FD5A0F" w:rsidRPr="00A021EF" w:rsidRDefault="00A021EF" w:rsidP="00D06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0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9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FD5A0F" w:rsidRPr="00704D32" w:rsidTr="00575417">
        <w:trPr>
          <w:trHeight w:val="1346"/>
        </w:trPr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1984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  <w:gridSpan w:val="3"/>
          </w:tcPr>
          <w:p w:rsidR="00FD5A0F" w:rsidRPr="00704D32" w:rsidRDefault="001B5B34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Кітап досың ақылшың</w:t>
            </w:r>
          </w:p>
        </w:tc>
        <w:tc>
          <w:tcPr>
            <w:tcW w:w="3543" w:type="dxa"/>
          </w:tcPr>
          <w:p w:rsidR="00FD5A0F" w:rsidRPr="00704D32" w:rsidRDefault="00EA472E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Оқушыларға 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білімнің кітап арқылы берілетінін ұғындыру.Оқушыларға кітаптың адам өміріндегі маңызы, ғылым мен білімнің пайдасы жайлы түсіндіру..</w:t>
            </w:r>
          </w:p>
        </w:tc>
        <w:tc>
          <w:tcPr>
            <w:tcW w:w="1843" w:type="dxa"/>
          </w:tcPr>
          <w:p w:rsidR="00FD5A0F" w:rsidRPr="00704D32" w:rsidRDefault="000D370D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аяндама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Кітап көрмесі. Дана адамдардың кітап жөнінде айтқан сөздер</w:t>
            </w:r>
          </w:p>
        </w:tc>
        <w:tc>
          <w:tcPr>
            <w:tcW w:w="1276" w:type="dxa"/>
          </w:tcPr>
          <w:p w:rsidR="00FD5A0F" w:rsidRPr="00A021EF" w:rsidRDefault="00D06D25" w:rsidP="00EA47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  <w:r w:rsidR="001B5B34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0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9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A021E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FD5A0F" w:rsidRPr="00704D32" w:rsidTr="00575417">
        <w:trPr>
          <w:trHeight w:val="508"/>
        </w:trPr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Дене тәрбиесі салауатты өмір салты</w:t>
            </w:r>
          </w:p>
        </w:tc>
        <w:tc>
          <w:tcPr>
            <w:tcW w:w="1984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  <w:gridSpan w:val="3"/>
          </w:tcPr>
          <w:p w:rsidR="00FD5A0F" w:rsidRPr="00704D32" w:rsidRDefault="00EA472E" w:rsidP="00EA47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«Дені сау ұрпақ  – келешек кемеңгер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»</w:t>
            </w:r>
          </w:p>
        </w:tc>
        <w:tc>
          <w:tcPr>
            <w:tcW w:w="35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Оқушылардың салауатты өмір салты жайлы білімдерін тереңдету; зиянды заттар мен әдеттердің(ішімдік ішу, шылым шегу, дұрыс тамақтанбау) ағзаға тигізетін әсерін ұғындыру 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 xml:space="preserve">арқылы өз денсаулықтарына жауапкершілікпен қарау сезімдерін дамыту;  </w:t>
            </w:r>
          </w:p>
        </w:tc>
        <w:tc>
          <w:tcPr>
            <w:tcW w:w="1843" w:type="dxa"/>
          </w:tcPr>
          <w:p w:rsidR="00FD5A0F" w:rsidRPr="00704D32" w:rsidRDefault="000D370D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Т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ренинг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денсаулық жайлы мақал-мәтелдер, сюжетті суреттер, витамин,</w:t>
            </w:r>
            <w:r w:rsidR="001B5B3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сағыз, тәтті сусын, чипсы 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т.б.</w:t>
            </w:r>
          </w:p>
        </w:tc>
        <w:tc>
          <w:tcPr>
            <w:tcW w:w="1276" w:type="dxa"/>
          </w:tcPr>
          <w:p w:rsidR="00FD5A0F" w:rsidRPr="00A021EF" w:rsidRDefault="00A021EF" w:rsidP="00A021E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25</w:t>
            </w:r>
            <w:r w:rsidR="00D06D2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6C0EA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9</w:t>
            </w:r>
            <w:r w:rsidR="00D06D2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FD5A0F" w:rsidRPr="00704D32" w:rsidTr="00575417">
        <w:trPr>
          <w:trHeight w:val="521"/>
        </w:trPr>
        <w:tc>
          <w:tcPr>
            <w:tcW w:w="16160" w:type="dxa"/>
            <w:gridSpan w:val="13"/>
          </w:tcPr>
          <w:p w:rsidR="00FD5A0F" w:rsidRPr="00704D32" w:rsidRDefault="00FD5A0F" w:rsidP="00536A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lastRenderedPageBreak/>
              <w:t xml:space="preserve">II </w:t>
            </w: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тоқсан</w:t>
            </w:r>
          </w:p>
        </w:tc>
      </w:tr>
      <w:tr w:rsidR="00FD5A0F" w:rsidRPr="00704D32" w:rsidTr="00575417">
        <w:trPr>
          <w:trHeight w:val="991"/>
        </w:trPr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Рухани –адамгершілік тәрбие</w:t>
            </w:r>
          </w:p>
        </w:tc>
        <w:tc>
          <w:tcPr>
            <w:tcW w:w="1984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D5A0F" w:rsidRPr="00704D32" w:rsidRDefault="00EA472E" w:rsidP="00EA47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«Жанұям</w:t>
            </w:r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 xml:space="preserve"> ыстықсың әрқашанда</w:t>
            </w:r>
            <w:r w:rsidR="00FD5A0F" w:rsidRPr="00704D32"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»</w:t>
            </w:r>
          </w:p>
        </w:tc>
        <w:tc>
          <w:tcPr>
            <w:tcW w:w="3827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Ата – аналар мен балалардың арасында отбасы құндылығы, рухани – адамгершілік қарым – қатынас қасиеттерін кеңейте отырып, жанұяға деген ыстық ықылас, өзара сыйластық туралы түсінік қалыптастыру. Отбасына деген сүйіспеншілікке тәрбиелеу.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Ой қозғау, әңгімелесу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нақыл сөздер</w:t>
            </w:r>
          </w:p>
        </w:tc>
        <w:tc>
          <w:tcPr>
            <w:tcW w:w="1276" w:type="dxa"/>
          </w:tcPr>
          <w:p w:rsidR="00FD5A0F" w:rsidRPr="00A021EF" w:rsidRDefault="00EA472E" w:rsidP="006C0E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</w:t>
            </w:r>
            <w:r w:rsidR="00A021E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A021E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FD5A0F" w:rsidRPr="00704D32" w:rsidTr="00575417">
        <w:trPr>
          <w:trHeight w:val="516"/>
        </w:trPr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Көпмәдинетті және көркем-эстетикалық тәрбие</w:t>
            </w:r>
          </w:p>
        </w:tc>
        <w:tc>
          <w:tcPr>
            <w:tcW w:w="1984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«Жастар-мәңгілік ел болашағы»</w:t>
            </w:r>
          </w:p>
        </w:tc>
        <w:tc>
          <w:tcPr>
            <w:tcW w:w="3827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Биік шыңдарға біліммен.</w:t>
            </w:r>
          </w:p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Танымдық белсенді</w:t>
            </w:r>
            <w:r w:rsidR="00EA472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лікті арттырып, өз пікірлерін 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тұжырымдап айтуға, еркін сөйлеуге, өзіне сенімді болуға үйрену.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Пікір талас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Суреттер </w:t>
            </w:r>
          </w:p>
        </w:tc>
        <w:tc>
          <w:tcPr>
            <w:tcW w:w="1276" w:type="dxa"/>
          </w:tcPr>
          <w:p w:rsidR="00FD5A0F" w:rsidRPr="00A021EF" w:rsidRDefault="00EA472E" w:rsidP="00EA47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  <w:r w:rsidR="00A021EF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A021E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6C0EA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  <w:r w:rsidR="00A021E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0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A021E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FD5A0F" w:rsidRPr="00704D32" w:rsidTr="00575417">
        <w:trPr>
          <w:trHeight w:val="1124"/>
        </w:trPr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Қазақстандық патриотизм және азаматтық тәрбие,құқықтық тәрбие</w:t>
            </w:r>
          </w:p>
        </w:tc>
        <w:tc>
          <w:tcPr>
            <w:tcW w:w="1984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«Рухани жаңғырудың жарқын жолы»</w:t>
            </w:r>
          </w:p>
        </w:tc>
        <w:tc>
          <w:tcPr>
            <w:tcW w:w="3827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Рухани жаңғыруды сипаттау және патриоттық сананы ынталандыратын ұлттық құндылықтарды жаңғырту;</w:t>
            </w:r>
          </w:p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Оқушылардың бойында ұлттық сананы ояту, жас 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ұрпақ санасына, туған халқына деген құрмет, сүйіспеншілік, мақтаныш сезімін ұялату, ұлттық рухты сіңіру.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Мектептің ережесімен таныстыру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Слайд, буклет</w:t>
            </w:r>
          </w:p>
        </w:tc>
        <w:tc>
          <w:tcPr>
            <w:tcW w:w="1276" w:type="dxa"/>
          </w:tcPr>
          <w:p w:rsidR="00FD5A0F" w:rsidRPr="00EA472E" w:rsidRDefault="00A021EF" w:rsidP="00A021E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09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.1</w:t>
            </w:r>
            <w:r w:rsidR="006C0EA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3</w:t>
            </w:r>
          </w:p>
        </w:tc>
      </w:tr>
      <w:tr w:rsidR="00FD5A0F" w:rsidRPr="00704D32" w:rsidTr="00575417">
        <w:trPr>
          <w:trHeight w:val="939"/>
        </w:trPr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Қазақстанандық патриотизм және азамматтық тәрбие,құқықтық тәрбие</w:t>
            </w:r>
          </w:p>
        </w:tc>
        <w:tc>
          <w:tcPr>
            <w:tcW w:w="1984" w:type="dxa"/>
            <w:gridSpan w:val="3"/>
          </w:tcPr>
          <w:p w:rsidR="00FD5A0F" w:rsidRPr="00AE5E9F" w:rsidRDefault="00AE5E9F" w:rsidP="00AE5E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Тәуелсіздік тұғырым</w:t>
            </w:r>
          </w:p>
        </w:tc>
        <w:tc>
          <w:tcPr>
            <w:tcW w:w="1985" w:type="dxa"/>
          </w:tcPr>
          <w:p w:rsidR="00FD5A0F" w:rsidRPr="00704D32" w:rsidRDefault="00AE5E9F" w:rsidP="00AE5E9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«Ерлікпен  келген Тәуелсіздік» </w:t>
            </w:r>
          </w:p>
        </w:tc>
        <w:tc>
          <w:tcPr>
            <w:tcW w:w="3827" w:type="dxa"/>
            <w:gridSpan w:val="3"/>
          </w:tcPr>
          <w:p w:rsidR="00FD5A0F" w:rsidRPr="00704D32" w:rsidRDefault="00FD5A0F" w:rsidP="00AE5E9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Оқушылардың</w:t>
            </w:r>
            <w:r w:rsidR="00AE5E9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бойына  Отанға деген  сүйіспеншілікке, елді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құрмет</w:t>
            </w:r>
            <w:r w:rsidR="00AE5E9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теу 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сезімін қалыптастыру;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Пікірталас 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Үнтаспа, шарлар, суреттер, буклеттер, слайд</w:t>
            </w:r>
          </w:p>
        </w:tc>
        <w:tc>
          <w:tcPr>
            <w:tcW w:w="1276" w:type="dxa"/>
          </w:tcPr>
          <w:p w:rsidR="00FD5A0F" w:rsidRPr="00AE5E9F" w:rsidRDefault="00A021EF" w:rsidP="00AE5E9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16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.1</w:t>
            </w:r>
            <w:r w:rsidR="00AE5E9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AE5E9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FD5A0F" w:rsidRPr="00704D32" w:rsidTr="00575417">
        <w:trPr>
          <w:trHeight w:val="1442"/>
        </w:trPr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Ұлттық   тәрбие</w:t>
            </w:r>
          </w:p>
        </w:tc>
        <w:tc>
          <w:tcPr>
            <w:tcW w:w="1984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lang w:val="kk-KZ"/>
              </w:rPr>
              <w:t>«Қыз тәрбиесі-ұлт тәрбиесі»</w:t>
            </w:r>
          </w:p>
        </w:tc>
        <w:tc>
          <w:tcPr>
            <w:tcW w:w="3827" w:type="dxa"/>
            <w:gridSpan w:val="3"/>
          </w:tcPr>
          <w:p w:rsidR="00FD5A0F" w:rsidRPr="00704D32" w:rsidRDefault="00AE5E9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Қызбалал 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тәрбиесін, қызбаланың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әдептіліктің, әдеміліктің, сұлулықтыңжаршысы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екенін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сөз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ету. Ұл бала мен қызбаланың</w:t>
            </w:r>
            <w:r w:rsidR="006C0EA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бірін – бірі</w:t>
            </w:r>
            <w:r w:rsidR="006C0EA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шынайы</w:t>
            </w:r>
            <w:r w:rsidR="006C0EA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құрметтеп, қастерлей</w:t>
            </w:r>
            <w:r w:rsidR="006C0EA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білуге баулу, өзарасыйластықты, достық қарым – қатынасты қалыптастыру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Пікірталас 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нақылсөздер, суреттер, бейнекөрініс, слайд т.б.</w:t>
            </w:r>
          </w:p>
        </w:tc>
        <w:tc>
          <w:tcPr>
            <w:tcW w:w="1276" w:type="dxa"/>
          </w:tcPr>
          <w:p w:rsidR="00FD5A0F" w:rsidRPr="00A021EF" w:rsidRDefault="00A021EF" w:rsidP="00A021E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</w:t>
            </w:r>
            <w:r w:rsidR="006C0EA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.1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FD5A0F" w:rsidRPr="00704D32" w:rsidTr="00575417">
        <w:trPr>
          <w:trHeight w:val="973"/>
        </w:trPr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9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Зияткерлік тәрбие, ақпараттық мәдинет тәрбиесі </w:t>
            </w:r>
          </w:p>
        </w:tc>
        <w:tc>
          <w:tcPr>
            <w:tcW w:w="1984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16 желтоқсан – Тәуелсіздік күні</w:t>
            </w:r>
          </w:p>
        </w:tc>
        <w:tc>
          <w:tcPr>
            <w:tcW w:w="1985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«Менің отаным Қазақстан»</w:t>
            </w:r>
          </w:p>
        </w:tc>
        <w:tc>
          <w:tcPr>
            <w:tcW w:w="3827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Жас ұрпақты Отанын сүюге, еліміздің рәміздерін қастерлеуге, бай - қуатты ел екендігін мақтан етуге үйретіп, туған еліне, жеріне деген сүйіспеншілігін арттырып, махаббат сезімін ояту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Танымдық сайыс сабағы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Слайд, буклеттер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5A0F" w:rsidRPr="00A021EF" w:rsidRDefault="00A021EF" w:rsidP="00AE5E9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8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.1</w:t>
            </w:r>
            <w:r w:rsidR="006C0EA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FD5A0F" w:rsidRPr="00704D32" w:rsidTr="00575417">
        <w:trPr>
          <w:trHeight w:val="2039"/>
        </w:trPr>
        <w:tc>
          <w:tcPr>
            <w:tcW w:w="567" w:type="dxa"/>
            <w:tcBorders>
              <w:bottom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Көпмәдинетті және көркем-эстетикалық тәрбие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«Өнер –мәдениеттің айнасы»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Оқушыларға «өнер» ұғымын түсіндіру, өнерге құштарлық сезімдерін ояту, өнерлі адамдардың жетістіктері арқылы қызығушылықтарын қалыптастыру және эстетикалық тұрғыда тәрбиелеу;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Әшекей суреттері, слайд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5A0F" w:rsidRPr="00575417" w:rsidRDefault="00575417" w:rsidP="00A021E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22</w:t>
            </w:r>
            <w:r w:rsidR="006C0EA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12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A021E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3</w:t>
            </w:r>
          </w:p>
        </w:tc>
      </w:tr>
      <w:tr w:rsidR="00FD5A0F" w:rsidRPr="006C0EA0" w:rsidTr="00575417">
        <w:trPr>
          <w:trHeight w:val="1809"/>
        </w:trPr>
        <w:tc>
          <w:tcPr>
            <w:tcW w:w="567" w:type="dxa"/>
            <w:tcBorders>
              <w:top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Көпмәдинетті және көркем-эстетикалық тәрбие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1-2 қаңтар Жаңа жыл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«Қош келдің- жаңа жыл!»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Оқушыларға жаңа жыл мерекесі туралы мағлұмат беру, жаңа жыл мерекесінің қызықтарын, қоршаған ортаға қызығушылығын арттыру. Танымдық қабілеттерңн дамыту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Мерекелік іс-шара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5A0F" w:rsidRPr="00A021EF" w:rsidRDefault="006C0EA0" w:rsidP="0057541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57541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.12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A021E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FD5A0F" w:rsidRPr="006C0EA0" w:rsidTr="00575417">
        <w:trPr>
          <w:trHeight w:val="516"/>
        </w:trPr>
        <w:tc>
          <w:tcPr>
            <w:tcW w:w="16160" w:type="dxa"/>
            <w:gridSpan w:val="13"/>
          </w:tcPr>
          <w:p w:rsidR="00FD5A0F" w:rsidRPr="00704D32" w:rsidRDefault="00FD5A0F" w:rsidP="00536A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6C0EA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III</w:t>
            </w: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тоқсан</w:t>
            </w:r>
          </w:p>
        </w:tc>
      </w:tr>
      <w:tr w:rsidR="00FD5A0F" w:rsidRPr="00704D32" w:rsidTr="00575417"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12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Зияткерлік тәрбие,ақпараттық мәдинет тәрбиесі</w:t>
            </w:r>
          </w:p>
        </w:tc>
        <w:tc>
          <w:tcPr>
            <w:tcW w:w="1843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«Интернеттің пайдасы мен зияны»</w:t>
            </w:r>
          </w:p>
        </w:tc>
        <w:tc>
          <w:tcPr>
            <w:tcW w:w="3827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Бүкіләлемдік өрмек – интернетке байланысты оқушылардың білімдерін нығайту, тиянақтау;</w:t>
            </w:r>
          </w:p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Оқушылардың интернет туралы толық ой қалыптастыру, оқушылардың тапқырлық, ізденімпаздық қасиеттерін қалыптастыру, шығармашылыққа баулу, пәнге қызығушылығын арттыру;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Баяндау, сұрақ – жауап, мәнерлеп оқу, пікірталас.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Қанатты сөздер, слайдтар, бүктемелер.</w:t>
            </w:r>
          </w:p>
        </w:tc>
        <w:tc>
          <w:tcPr>
            <w:tcW w:w="1276" w:type="dxa"/>
          </w:tcPr>
          <w:p w:rsidR="00FD5A0F" w:rsidRPr="00575417" w:rsidRDefault="006C0EA0" w:rsidP="00A021E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  <w:r w:rsidR="00A021E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.01.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A021E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FD5A0F" w:rsidRPr="00704D32" w:rsidTr="00575417"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Дене тәрбиесі, салауатты өмір салты</w:t>
            </w:r>
          </w:p>
        </w:tc>
        <w:tc>
          <w:tcPr>
            <w:tcW w:w="1843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FD5A0F" w:rsidRPr="00575417" w:rsidRDefault="00FD5A0F" w:rsidP="0057541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</w:t>
            </w:r>
            <w:r w:rsidR="0057541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Біз салауатты өмір салтын қолдаймыз»</w:t>
            </w:r>
          </w:p>
        </w:tc>
        <w:tc>
          <w:tcPr>
            <w:tcW w:w="3827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Оқушыларға </w:t>
            </w:r>
            <w:r w:rsidR="0057541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салаут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тану туралы мағлұматтар беру;</w:t>
            </w:r>
          </w:p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Салауатты Өмір Салтын Қалыптастыру орталығының қызметкерлерімен кездесу; Оқушыларға денсаулықтың ең басты байлық екенін ұғындыру, тазалық, жеке бас гигиенасы және дұрыс тамақтану туралы пайдалы кеңестер беру;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Медбикемен кездесу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Дәрумендер жиыны; Дәрумендер туралы слайдты презентациялар; </w:t>
            </w:r>
          </w:p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 Көкөністер мен жемістер, түрлі тағамдар бұрышы;</w:t>
            </w:r>
          </w:p>
        </w:tc>
        <w:tc>
          <w:tcPr>
            <w:tcW w:w="1276" w:type="dxa"/>
          </w:tcPr>
          <w:p w:rsidR="00FD5A0F" w:rsidRPr="00575417" w:rsidRDefault="00A80303" w:rsidP="00A021E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  <w:r w:rsidR="00A021E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8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.01.2</w:t>
            </w:r>
            <w:r w:rsidR="00A021E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FD5A0F" w:rsidRPr="00704D32" w:rsidTr="00575417"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14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Зияткерлік тәрбие,ақпараттық мәдинет тәрбиесі</w:t>
            </w:r>
          </w:p>
        </w:tc>
        <w:tc>
          <w:tcPr>
            <w:tcW w:w="1843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«Мен үшін қымбат нәрсе»</w:t>
            </w:r>
          </w:p>
        </w:tc>
        <w:tc>
          <w:tcPr>
            <w:tcW w:w="3827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 өмір адам баласына бір ақ рет берілетін қымбат сый екеніне ықпал ету.</w:t>
            </w:r>
          </w:p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- адам бойында болатын асыл қасиеттерді, адамгершілік, мейірімділік сезімдерін дамыту . Жақсы қасиеттерді үйрету, жаман қасиеттерден жиренту . </w:t>
            </w:r>
          </w:p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 балалардың ойын ашу , өмірге деген көзқарастарын қалыптастыру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Баяндама 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нақыл сөздер.</w:t>
            </w:r>
          </w:p>
        </w:tc>
        <w:tc>
          <w:tcPr>
            <w:tcW w:w="1276" w:type="dxa"/>
          </w:tcPr>
          <w:p w:rsidR="00FD5A0F" w:rsidRPr="00A021EF" w:rsidRDefault="00A80303" w:rsidP="00A8030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30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6C0EA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A021E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FD5A0F" w:rsidRPr="00704D32" w:rsidTr="00575417"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Көпмәдинетті және көркем-эститикалық тәрбие</w:t>
            </w:r>
          </w:p>
        </w:tc>
        <w:tc>
          <w:tcPr>
            <w:tcW w:w="1843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«Әдептілік –тәрбие бастауы»</w:t>
            </w:r>
          </w:p>
        </w:tc>
        <w:tc>
          <w:tcPr>
            <w:tcW w:w="3827" w:type="dxa"/>
            <w:gridSpan w:val="3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Адамгершілікке, кішіпейілділікке, жаман әдеттерден аулақ болуға баулу;Адам бойындағы ұнамды, ұнамсыз қылықтарды ажырата 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отырып, әдеп әліппесін бойына дарыту. «Әдеп», «әдептілік» туралы түсініктерін кеңейту;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 xml:space="preserve">Әңгімелесу 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Суреттер, слайд</w:t>
            </w:r>
          </w:p>
        </w:tc>
        <w:tc>
          <w:tcPr>
            <w:tcW w:w="1276" w:type="dxa"/>
          </w:tcPr>
          <w:p w:rsidR="00FD5A0F" w:rsidRPr="00575417" w:rsidRDefault="00A80303" w:rsidP="00A021E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6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A021E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FD5A0F" w:rsidRPr="00704D32" w:rsidTr="00575417"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Қазақстандық патриотизм және азаматтық тәрбие,құқықтық тәрбие</w:t>
            </w:r>
          </w:p>
        </w:tc>
        <w:tc>
          <w:tcPr>
            <w:tcW w:w="1843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FD5A0F" w:rsidRPr="00704D32" w:rsidRDefault="00C42876" w:rsidP="0057541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«Мен елімнің патриотымын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»</w:t>
            </w:r>
          </w:p>
        </w:tc>
        <w:tc>
          <w:tcPr>
            <w:tcW w:w="3827" w:type="dxa"/>
            <w:gridSpan w:val="3"/>
          </w:tcPr>
          <w:p w:rsidR="00FD5A0F" w:rsidRPr="00704D32" w:rsidRDefault="00FD5A0F" w:rsidP="00C4287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Оқушаларды </w:t>
            </w:r>
            <w:r w:rsidR="00C4287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отанды сүйуге, құрметтеуге 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үйрету.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Сайыс сабақ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Қазақстан туралы слайдтар, суреттер, нақыл сөздер</w:t>
            </w:r>
          </w:p>
        </w:tc>
        <w:tc>
          <w:tcPr>
            <w:tcW w:w="1276" w:type="dxa"/>
          </w:tcPr>
          <w:p w:rsidR="00FD5A0F" w:rsidRPr="00704D32" w:rsidRDefault="00A021EF" w:rsidP="00A021E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20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</w:t>
            </w:r>
            <w:r w:rsidR="00A8030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  <w:r w:rsidR="003B3B8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FD5A0F" w:rsidRPr="00704D32" w:rsidTr="00575417"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17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Еңбек экономикалық және экологиялық тәрбие</w:t>
            </w:r>
          </w:p>
        </w:tc>
        <w:tc>
          <w:tcPr>
            <w:tcW w:w="1843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«Еңбек түбі береке»</w:t>
            </w:r>
          </w:p>
        </w:tc>
        <w:tc>
          <w:tcPr>
            <w:tcW w:w="3827" w:type="dxa"/>
            <w:gridSpan w:val="3"/>
          </w:tcPr>
          <w:p w:rsidR="00FD5A0F" w:rsidRPr="00704D32" w:rsidRDefault="00345B97" w:rsidP="00345B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Оқушыларға адам  өмірі екбекпен тығыз байланыста екенін, жалпы адамның табиғи жетістігі екенін ұғындыру.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Дөңгелек стол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нақыл сөздер, бүктемелер, проблемалық сұрақтар.</w:t>
            </w:r>
          </w:p>
        </w:tc>
        <w:tc>
          <w:tcPr>
            <w:tcW w:w="1276" w:type="dxa"/>
          </w:tcPr>
          <w:p w:rsidR="00FD5A0F" w:rsidRPr="00345B97" w:rsidRDefault="00A80303" w:rsidP="003B3B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3B3B88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3B3B8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  <w:r w:rsidR="00C306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FD5A0F" w:rsidRPr="00704D32" w:rsidTr="00575417"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18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Көпмәдинетті және көркем-эстетикалық тәрбие</w:t>
            </w:r>
          </w:p>
        </w:tc>
        <w:tc>
          <w:tcPr>
            <w:tcW w:w="1843" w:type="dxa"/>
            <w:gridSpan w:val="2"/>
          </w:tcPr>
          <w:p w:rsidR="00FD5A0F" w:rsidRPr="00704D32" w:rsidRDefault="00C306C4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8 наурыз – халықаралық әйелдер мерекесі</w:t>
            </w:r>
          </w:p>
        </w:tc>
        <w:tc>
          <w:tcPr>
            <w:tcW w:w="2126" w:type="dxa"/>
            <w:gridSpan w:val="2"/>
          </w:tcPr>
          <w:p w:rsidR="00FD5A0F" w:rsidRPr="00704D32" w:rsidRDefault="00C306C4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«Ана- отбасының тірегі»</w:t>
            </w:r>
          </w:p>
        </w:tc>
        <w:tc>
          <w:tcPr>
            <w:tcW w:w="3827" w:type="dxa"/>
            <w:gridSpan w:val="3"/>
          </w:tcPr>
          <w:p w:rsidR="00FD5A0F" w:rsidRPr="00896526" w:rsidRDefault="00C306C4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Бала тәрбиесінің алтын қазығы туған ұясы, өз отбасындағы ата - ана тәрбиесі, өнегесі және ата - ана баланың басты ұстазы екенін түсіндіру;Оқушылардың сана - сезімін дамыту, ата – ана мен баланың өзара түсіністіктерін арттыру, ата – ана, ұстаздар мен оқушылар арасында тығыз байланысты қалыптастыру;</w:t>
            </w:r>
            <w:r w:rsidR="00896526" w:rsidRPr="0089652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Дөңгелек стол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суреттер, мақал - мәтелдер, топтық тапсырмалар</w:t>
            </w:r>
          </w:p>
        </w:tc>
        <w:tc>
          <w:tcPr>
            <w:tcW w:w="1276" w:type="dxa"/>
          </w:tcPr>
          <w:p w:rsidR="00FD5A0F" w:rsidRPr="00704D32" w:rsidRDefault="00A80303" w:rsidP="003B3B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6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3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3B3B8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FD5A0F" w:rsidRPr="00704D32" w:rsidTr="00575417">
        <w:tc>
          <w:tcPr>
            <w:tcW w:w="567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19</w:t>
            </w:r>
          </w:p>
        </w:tc>
        <w:tc>
          <w:tcPr>
            <w:tcW w:w="2552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Отбасы тәрбиесі</w:t>
            </w:r>
          </w:p>
        </w:tc>
        <w:tc>
          <w:tcPr>
            <w:tcW w:w="1843" w:type="dxa"/>
            <w:gridSpan w:val="2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FD5A0F" w:rsidRPr="00704D32" w:rsidRDefault="00A80303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«Отан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отбасынан басталады»</w:t>
            </w:r>
          </w:p>
        </w:tc>
        <w:tc>
          <w:tcPr>
            <w:tcW w:w="3827" w:type="dxa"/>
            <w:gridSpan w:val="3"/>
          </w:tcPr>
          <w:p w:rsidR="00FD5A0F" w:rsidRPr="00A80303" w:rsidRDefault="00A80303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Оқушыларға  тәрбиенің отбасынан бастау алатынын, ата</w:t>
            </w:r>
            <w:r w:rsidRPr="00A8030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анаға деген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құрмет, ізет дағдыларын қалыптастыру.</w:t>
            </w:r>
          </w:p>
        </w:tc>
        <w:tc>
          <w:tcPr>
            <w:tcW w:w="1843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 xml:space="preserve">Пікірталас </w:t>
            </w:r>
          </w:p>
        </w:tc>
        <w:tc>
          <w:tcPr>
            <w:tcW w:w="2126" w:type="dxa"/>
          </w:tcPr>
          <w:p w:rsidR="00FD5A0F" w:rsidRPr="00704D32" w:rsidRDefault="00FD5A0F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Суреттер, өлеңдер, слайд</w:t>
            </w:r>
          </w:p>
        </w:tc>
        <w:tc>
          <w:tcPr>
            <w:tcW w:w="1276" w:type="dxa"/>
          </w:tcPr>
          <w:p w:rsidR="00FD5A0F" w:rsidRPr="009814DB" w:rsidRDefault="00A80303" w:rsidP="003B3B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13</w:t>
            </w:r>
            <w:r w:rsidR="00FD5A0F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.03.</w:t>
            </w:r>
            <w:r w:rsidR="000549B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3B3B8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9814DB" w:rsidRPr="00704D32" w:rsidTr="00575417">
        <w:tc>
          <w:tcPr>
            <w:tcW w:w="567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2552" w:type="dxa"/>
            <w:gridSpan w:val="2"/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Ұлттық   тәрбие</w:t>
            </w:r>
          </w:p>
        </w:tc>
        <w:tc>
          <w:tcPr>
            <w:tcW w:w="1843" w:type="dxa"/>
            <w:gridSpan w:val="2"/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22 наурыз – Ұлыстың ұлы күні</w:t>
            </w:r>
          </w:p>
        </w:tc>
        <w:tc>
          <w:tcPr>
            <w:tcW w:w="2126" w:type="dxa"/>
            <w:gridSpan w:val="2"/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«Қош келдің, Әз Наурыз!»</w:t>
            </w:r>
          </w:p>
        </w:tc>
        <w:tc>
          <w:tcPr>
            <w:tcW w:w="3827" w:type="dxa"/>
            <w:gridSpan w:val="3"/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Наурыз мейрамы туралы түсінік беру арқылы қазақ халқының салт-дәстүрін көрсету және оны құрметтей білуге тәрбиелеу</w:t>
            </w:r>
          </w:p>
        </w:tc>
        <w:tc>
          <w:tcPr>
            <w:tcW w:w="1843" w:type="dxa"/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шығармашылық байқау</w:t>
            </w:r>
          </w:p>
        </w:tc>
        <w:tc>
          <w:tcPr>
            <w:tcW w:w="2126" w:type="dxa"/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Қағаз, қайшы, ою-өрнек</w:t>
            </w:r>
          </w:p>
        </w:tc>
        <w:tc>
          <w:tcPr>
            <w:tcW w:w="1276" w:type="dxa"/>
          </w:tcPr>
          <w:p w:rsidR="009814DB" w:rsidRPr="009814DB" w:rsidRDefault="009814DB" w:rsidP="003B3B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  <w:r w:rsidR="003B3B8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8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.03.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3B3B8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9814DB" w:rsidRPr="00704D32" w:rsidTr="00575417">
        <w:tc>
          <w:tcPr>
            <w:tcW w:w="567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</w:t>
            </w:r>
          </w:p>
        </w:tc>
        <w:tc>
          <w:tcPr>
            <w:tcW w:w="2552" w:type="dxa"/>
            <w:gridSpan w:val="2"/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Рухани –адамгершілік тәрбие</w:t>
            </w:r>
          </w:p>
        </w:tc>
        <w:tc>
          <w:tcPr>
            <w:tcW w:w="1843" w:type="dxa"/>
            <w:gridSpan w:val="2"/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«Дәстүрлі достығымыз берік болсын»</w:t>
            </w:r>
          </w:p>
        </w:tc>
        <w:tc>
          <w:tcPr>
            <w:tcW w:w="3827" w:type="dxa"/>
            <w:gridSpan w:val="3"/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Қазақстан Республикасының халықтар достығы еліміздің бірлігінің кепілдігі екенін таныту, достыққа, ынтымақтастыққа тәрбиелеу. Өзге ұлт өкілдерінің республикамызға келуі жайлы тарихымен таныстыру, мағлұмат беру.</w:t>
            </w:r>
          </w:p>
        </w:tc>
        <w:tc>
          <w:tcPr>
            <w:tcW w:w="1843" w:type="dxa"/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Танымдық кеш</w:t>
            </w:r>
          </w:p>
        </w:tc>
        <w:tc>
          <w:tcPr>
            <w:tcW w:w="2126" w:type="dxa"/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Фотомонтаж, стенд</w:t>
            </w:r>
          </w:p>
        </w:tc>
        <w:tc>
          <w:tcPr>
            <w:tcW w:w="1276" w:type="dxa"/>
          </w:tcPr>
          <w:p w:rsidR="009814DB" w:rsidRPr="009814DB" w:rsidRDefault="003B3B88" w:rsidP="003B3B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9814D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</w:t>
            </w:r>
            <w:r w:rsidR="009814DB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.04.</w:t>
            </w:r>
            <w:r w:rsidR="009814D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9814DB" w:rsidRPr="00704D32" w:rsidTr="00575417">
        <w:trPr>
          <w:trHeight w:val="519"/>
        </w:trPr>
        <w:tc>
          <w:tcPr>
            <w:tcW w:w="16160" w:type="dxa"/>
            <w:gridSpan w:val="13"/>
            <w:tcBorders>
              <w:bottom w:val="single" w:sz="4" w:space="0" w:color="auto"/>
            </w:tcBorders>
          </w:tcPr>
          <w:p w:rsidR="009814DB" w:rsidRPr="00704D32" w:rsidRDefault="009814DB" w:rsidP="00536A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IV</w:t>
            </w: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тоқсан</w:t>
            </w:r>
          </w:p>
        </w:tc>
      </w:tr>
      <w:tr w:rsidR="009814DB" w:rsidRPr="00704D32" w:rsidTr="00575417">
        <w:trPr>
          <w:trHeight w:val="1546"/>
        </w:trPr>
        <w:tc>
          <w:tcPr>
            <w:tcW w:w="567" w:type="dxa"/>
            <w:tcBorders>
              <w:top w:val="single" w:sz="4" w:space="0" w:color="auto"/>
            </w:tcBorders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Дене тәрбиесі, салауатты өмір салты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«Денсаулық-зор байлық»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Оқушыларға адам денсаулығының қымбаттылығын, өмір сүру үшін қажеттілігін, басты байлық екенін ұғындыру.Оқушылардың танымдық қабілеттерін дамыту, сөйлеу шеберлігін жетілдіру.</w:t>
            </w:r>
          </w:p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Тәрбиелік: Тазалыққа, спортқа, еңбексүйгіштікке тәрбиелеу.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Дөңгелек стол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14DB" w:rsidRPr="00704D32" w:rsidRDefault="009814DB" w:rsidP="00700F7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Слайд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14DB" w:rsidRPr="009814DB" w:rsidRDefault="009814DB" w:rsidP="003B3B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  <w:r w:rsidR="003B3B88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A2406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</w:p>
        </w:tc>
      </w:tr>
      <w:tr w:rsidR="009814DB" w:rsidRPr="00704D32" w:rsidTr="00575417">
        <w:tc>
          <w:tcPr>
            <w:tcW w:w="567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2410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Еңбек экономикалық және экологиялық тәрбие</w:t>
            </w:r>
          </w:p>
        </w:tc>
        <w:tc>
          <w:tcPr>
            <w:tcW w:w="1985" w:type="dxa"/>
            <w:gridSpan w:val="3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«Табиғат- тіршілік көзі»</w:t>
            </w:r>
          </w:p>
        </w:tc>
        <w:tc>
          <w:tcPr>
            <w:tcW w:w="3685" w:type="dxa"/>
            <w:gridSpan w:val="2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оқушыларды туған жерін сүюге, табиғатты аялай және қорғай білуге баулу;оқушылардың қоршаған ортаны қорғауға деген жоғары адамгершілік сезімі мен жауапкершілігін арттыру;</w:t>
            </w:r>
          </w:p>
        </w:tc>
        <w:tc>
          <w:tcPr>
            <w:tcW w:w="1843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Танымдық кеш</w:t>
            </w:r>
          </w:p>
        </w:tc>
        <w:tc>
          <w:tcPr>
            <w:tcW w:w="2126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қанатты сөздер, слайд.</w:t>
            </w:r>
          </w:p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814DB" w:rsidRPr="00A24064" w:rsidRDefault="009814DB" w:rsidP="003B3B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  <w:proofErr w:type="spellStart"/>
            <w:r w:rsidR="003B3B8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proofErr w:type="spellEnd"/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.04.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A2406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</w:p>
        </w:tc>
      </w:tr>
      <w:tr w:rsidR="009814DB" w:rsidRPr="00704D32" w:rsidTr="00575417">
        <w:tc>
          <w:tcPr>
            <w:tcW w:w="567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24</w:t>
            </w:r>
          </w:p>
        </w:tc>
        <w:tc>
          <w:tcPr>
            <w:tcW w:w="2410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Дене тәрбиесі, салауатты өмір салты</w:t>
            </w:r>
          </w:p>
        </w:tc>
        <w:tc>
          <w:tcPr>
            <w:tcW w:w="1985" w:type="dxa"/>
            <w:gridSpan w:val="3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«Салауатты өмір жарқын болашақ»</w:t>
            </w:r>
          </w:p>
        </w:tc>
        <w:tc>
          <w:tcPr>
            <w:tcW w:w="3685" w:type="dxa"/>
            <w:gridSpan w:val="2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Оқушылардың салауатты өмір туралы ұғымдарын кеңейту, жағымсыз әдеттердің ішімдік, темекі, есірткінің адам ағзасын бұзатын қасиетін ашып көрсету Оқушылардың зиянды әдеттерге негативті көзқарасын дамыту.</w:t>
            </w:r>
          </w:p>
        </w:tc>
        <w:tc>
          <w:tcPr>
            <w:tcW w:w="1843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Әңгімелесу </w:t>
            </w:r>
          </w:p>
        </w:tc>
        <w:tc>
          <w:tcPr>
            <w:tcW w:w="2126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сызбалар, плакаттар, баяндамалар, суреттер, нұсқаулық-кітапшалар, нақыл сөздер.</w:t>
            </w:r>
          </w:p>
        </w:tc>
        <w:tc>
          <w:tcPr>
            <w:tcW w:w="1276" w:type="dxa"/>
          </w:tcPr>
          <w:p w:rsidR="009814DB" w:rsidRPr="009814DB" w:rsidRDefault="009814DB" w:rsidP="003B3B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3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3B3B8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9814DB" w:rsidRPr="00704D32" w:rsidTr="00575417">
        <w:tc>
          <w:tcPr>
            <w:tcW w:w="567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</w:t>
            </w:r>
          </w:p>
        </w:tc>
        <w:tc>
          <w:tcPr>
            <w:tcW w:w="2410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Қазақстандық патриотизм және азаматтық тәрбие,құқықтық тәрбие</w:t>
            </w:r>
          </w:p>
        </w:tc>
        <w:tc>
          <w:tcPr>
            <w:tcW w:w="1985" w:type="dxa"/>
            <w:gridSpan w:val="3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«Сыбайлас жемқорлыққа жол жоқ!»</w:t>
            </w:r>
          </w:p>
        </w:tc>
        <w:tc>
          <w:tcPr>
            <w:tcW w:w="3685" w:type="dxa"/>
            <w:gridSpan w:val="2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Оқушыларға адам құқықтары жайлы түсініктерін қалыптастыру; «жемқорлық» деген не екенін түсіндіру;Өз ойларын еркін жеткізе білу қабілеттері дамиды; дүниетанымдары кеңейеді;</w:t>
            </w:r>
          </w:p>
        </w:tc>
        <w:tc>
          <w:tcPr>
            <w:tcW w:w="1843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Дөңгелек стол </w:t>
            </w:r>
          </w:p>
        </w:tc>
        <w:tc>
          <w:tcPr>
            <w:tcW w:w="2126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Түрлі-түсті суреттер, буклеттер, карта, мақал-мәтелдер,</w:t>
            </w:r>
          </w:p>
        </w:tc>
        <w:tc>
          <w:tcPr>
            <w:tcW w:w="1276" w:type="dxa"/>
          </w:tcPr>
          <w:p w:rsidR="009814DB" w:rsidRPr="009814DB" w:rsidRDefault="009814DB" w:rsidP="003B3B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  <w:r w:rsidR="003B3B88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3B3B8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9814DB" w:rsidRPr="00704D32" w:rsidTr="00575417">
        <w:tc>
          <w:tcPr>
            <w:tcW w:w="567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26</w:t>
            </w:r>
          </w:p>
        </w:tc>
        <w:tc>
          <w:tcPr>
            <w:tcW w:w="2410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Ұлттық   тәрбие</w:t>
            </w:r>
          </w:p>
        </w:tc>
        <w:tc>
          <w:tcPr>
            <w:tcW w:w="1985" w:type="dxa"/>
            <w:gridSpan w:val="3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«Жан қазынасы-адамгершілік негізі»</w:t>
            </w:r>
          </w:p>
        </w:tc>
        <w:tc>
          <w:tcPr>
            <w:tcW w:w="3685" w:type="dxa"/>
            <w:gridSpan w:val="2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Оқушылардың білімдік дағдысын қалыптастыра отырып, діни бағыттағы 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сауаттылығын жетілдіру арқылы сөйлеу тілін дамыту, адамгершілік қасиеттерін шыңдау. Әр ортада өздерінің жан-жақтылығын жетілдіру, таныту, толеранттылыққа баулу.</w:t>
            </w:r>
          </w:p>
        </w:tc>
        <w:tc>
          <w:tcPr>
            <w:tcW w:w="1843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 xml:space="preserve">Пікірталас </w:t>
            </w:r>
          </w:p>
        </w:tc>
        <w:tc>
          <w:tcPr>
            <w:tcW w:w="2126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нақыл сөздер,  қабырға газеттері, 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буклеттер</w:t>
            </w:r>
          </w:p>
        </w:tc>
        <w:tc>
          <w:tcPr>
            <w:tcW w:w="1276" w:type="dxa"/>
          </w:tcPr>
          <w:p w:rsidR="009814DB" w:rsidRPr="009814DB" w:rsidRDefault="003B3B88" w:rsidP="003B3B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17</w:t>
            </w:r>
            <w:r w:rsidR="009814DB"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.05.</w:t>
            </w:r>
            <w:r w:rsidR="009814D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9814DB" w:rsidRPr="00704D32" w:rsidTr="00575417">
        <w:tc>
          <w:tcPr>
            <w:tcW w:w="567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27</w:t>
            </w:r>
          </w:p>
        </w:tc>
        <w:tc>
          <w:tcPr>
            <w:tcW w:w="2410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Көпмәдинетті және көркем-эстетикалық тәрбие</w:t>
            </w:r>
          </w:p>
        </w:tc>
        <w:tc>
          <w:tcPr>
            <w:tcW w:w="1985" w:type="dxa"/>
            <w:gridSpan w:val="3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«Менің болашақ мамандығым»</w:t>
            </w:r>
          </w:p>
        </w:tc>
        <w:tc>
          <w:tcPr>
            <w:tcW w:w="3685" w:type="dxa"/>
            <w:gridSpan w:val="2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 бойында мамандық таңдауға деген жауапкершілік қалыптастыру, өз-өзін тану аймағын кеңейту, мамандық әлемінен ақпараттар алу, қазіргі заманның тапшы мамандықтарын көрсетіп сол бағытқа қарай бағыттау</w:t>
            </w:r>
          </w:p>
        </w:tc>
        <w:tc>
          <w:tcPr>
            <w:tcW w:w="1843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2126" w:type="dxa"/>
          </w:tcPr>
          <w:p w:rsidR="009814DB" w:rsidRPr="00704D32" w:rsidRDefault="009814DB" w:rsidP="00536A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слайдтық көрсетілім, буклет,</w:t>
            </w:r>
          </w:p>
        </w:tc>
        <w:tc>
          <w:tcPr>
            <w:tcW w:w="1276" w:type="dxa"/>
          </w:tcPr>
          <w:p w:rsidR="009814DB" w:rsidRPr="009814DB" w:rsidRDefault="009814DB" w:rsidP="003B3B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  <w:r w:rsidR="003B3B8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704D3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.05.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3B3B8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</w:p>
        </w:tc>
      </w:tr>
    </w:tbl>
    <w:p w:rsidR="00FD5A0F" w:rsidRDefault="00FD5A0F" w:rsidP="00CE4B94">
      <w:pPr>
        <w:rPr>
          <w:rFonts w:ascii="Times New Roman" w:hAnsi="Times New Roman"/>
          <w:b/>
          <w:i/>
          <w:sz w:val="44"/>
          <w:szCs w:val="44"/>
          <w:lang w:val="en-US"/>
        </w:rPr>
      </w:pPr>
    </w:p>
    <w:p w:rsidR="00FB4B9F" w:rsidRDefault="00FB4B9F" w:rsidP="00CE4B94">
      <w:pPr>
        <w:rPr>
          <w:rFonts w:ascii="Times New Roman" w:hAnsi="Times New Roman"/>
          <w:b/>
          <w:i/>
          <w:sz w:val="44"/>
          <w:szCs w:val="44"/>
          <w:lang w:val="en-US"/>
        </w:rPr>
      </w:pPr>
    </w:p>
    <w:p w:rsidR="00FB4B9F" w:rsidRDefault="00FB4B9F" w:rsidP="00CE4B94">
      <w:pPr>
        <w:rPr>
          <w:rFonts w:ascii="Times New Roman" w:hAnsi="Times New Roman"/>
          <w:b/>
          <w:i/>
          <w:sz w:val="44"/>
          <w:szCs w:val="44"/>
          <w:lang w:val="en-US"/>
        </w:rPr>
      </w:pPr>
    </w:p>
    <w:p w:rsidR="00FB4B9F" w:rsidRDefault="00FB4B9F" w:rsidP="00CE4B94">
      <w:pPr>
        <w:rPr>
          <w:rFonts w:ascii="Times New Roman" w:hAnsi="Times New Roman"/>
          <w:b/>
          <w:i/>
          <w:sz w:val="44"/>
          <w:szCs w:val="44"/>
          <w:lang w:val="en-US"/>
        </w:rPr>
      </w:pPr>
    </w:p>
    <w:p w:rsidR="00E9759C" w:rsidRPr="00FB4B9F" w:rsidRDefault="00E9759C" w:rsidP="00E9759C">
      <w:pPr>
        <w:tabs>
          <w:tab w:val="left" w:pos="9690"/>
          <w:tab w:val="left" w:pos="10200"/>
          <w:tab w:val="right" w:pos="14570"/>
        </w:tabs>
        <w:rPr>
          <w:rFonts w:ascii="Times New Roman" w:hAnsi="Times New Roman"/>
          <w:sz w:val="24"/>
          <w:szCs w:val="24"/>
          <w:lang w:val="kk-KZ"/>
        </w:rPr>
      </w:pPr>
    </w:p>
    <w:p w:rsidR="00FB4B9F" w:rsidRPr="00FB4B9F" w:rsidRDefault="00FB4B9F" w:rsidP="00AC3AA2">
      <w:pPr>
        <w:tabs>
          <w:tab w:val="left" w:pos="9690"/>
          <w:tab w:val="left" w:pos="10200"/>
          <w:tab w:val="right" w:pos="14570"/>
        </w:tabs>
        <w:rPr>
          <w:rFonts w:ascii="Times New Roman" w:hAnsi="Times New Roman"/>
          <w:sz w:val="24"/>
          <w:szCs w:val="24"/>
          <w:lang w:val="kk-KZ"/>
        </w:rPr>
      </w:pPr>
    </w:p>
    <w:sectPr w:rsidR="00FB4B9F" w:rsidRPr="00FB4B9F" w:rsidSect="009814D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A0F"/>
    <w:rsid w:val="00012522"/>
    <w:rsid w:val="00046D01"/>
    <w:rsid w:val="000549B7"/>
    <w:rsid w:val="000D370D"/>
    <w:rsid w:val="001B5B34"/>
    <w:rsid w:val="001B7388"/>
    <w:rsid w:val="001C1D9B"/>
    <w:rsid w:val="00237755"/>
    <w:rsid w:val="002525C3"/>
    <w:rsid w:val="002633DB"/>
    <w:rsid w:val="002778D7"/>
    <w:rsid w:val="002C7404"/>
    <w:rsid w:val="002E46F3"/>
    <w:rsid w:val="00345B97"/>
    <w:rsid w:val="003B3B88"/>
    <w:rsid w:val="003E36A0"/>
    <w:rsid w:val="003F5166"/>
    <w:rsid w:val="004534DB"/>
    <w:rsid w:val="004A45FC"/>
    <w:rsid w:val="00575417"/>
    <w:rsid w:val="00607981"/>
    <w:rsid w:val="00686395"/>
    <w:rsid w:val="0069599A"/>
    <w:rsid w:val="006C0EA0"/>
    <w:rsid w:val="0075190A"/>
    <w:rsid w:val="007B4E55"/>
    <w:rsid w:val="007E4C22"/>
    <w:rsid w:val="007F2374"/>
    <w:rsid w:val="0088483D"/>
    <w:rsid w:val="00896526"/>
    <w:rsid w:val="009814DB"/>
    <w:rsid w:val="00986EC0"/>
    <w:rsid w:val="00A021EF"/>
    <w:rsid w:val="00A24064"/>
    <w:rsid w:val="00A80303"/>
    <w:rsid w:val="00AC3AA2"/>
    <w:rsid w:val="00AE5E9F"/>
    <w:rsid w:val="00B27908"/>
    <w:rsid w:val="00BB32D3"/>
    <w:rsid w:val="00BB7A47"/>
    <w:rsid w:val="00C03BAC"/>
    <w:rsid w:val="00C306C4"/>
    <w:rsid w:val="00C3471B"/>
    <w:rsid w:val="00C42876"/>
    <w:rsid w:val="00C63BD1"/>
    <w:rsid w:val="00CD1DF4"/>
    <w:rsid w:val="00CE4B94"/>
    <w:rsid w:val="00D06D25"/>
    <w:rsid w:val="00DB4CA5"/>
    <w:rsid w:val="00E27AB5"/>
    <w:rsid w:val="00E5086D"/>
    <w:rsid w:val="00E74565"/>
    <w:rsid w:val="00E9759C"/>
    <w:rsid w:val="00EA472E"/>
    <w:rsid w:val="00F07FC4"/>
    <w:rsid w:val="00FB4B9F"/>
    <w:rsid w:val="00FD5A0F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F231-2FA6-4F3A-B400-E38E77E0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35</cp:revision>
  <cp:lastPrinted>2023-09-05T03:50:00Z</cp:lastPrinted>
  <dcterms:created xsi:type="dcterms:W3CDTF">2019-09-05T13:44:00Z</dcterms:created>
  <dcterms:modified xsi:type="dcterms:W3CDTF">2024-06-13T12:18:00Z</dcterms:modified>
</cp:coreProperties>
</file>